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FBEEB" w14:textId="24AD48E5" w:rsidR="00DE2251" w:rsidRPr="00AB6090" w:rsidRDefault="00E0000C" w:rsidP="00AB6090">
      <w:pPr>
        <w:rPr>
          <w:rStyle w:val="MainHeading"/>
          <w:sz w:val="22"/>
          <w:szCs w:val="22"/>
        </w:rPr>
      </w:pPr>
      <w:bookmarkStart w:id="0" w:name="_GoBack"/>
      <w:bookmarkEnd w:id="0"/>
      <w:r w:rsidRPr="00AB6090">
        <mc:AlternateContent>
          <mc:Choice Requires="wps">
            <w:drawing>
              <wp:anchor distT="0" distB="0" distL="114300" distR="114300" simplePos="0" relativeHeight="251667456" behindDoc="0" locked="0" layoutInCell="1" allowOverlap="1" wp14:anchorId="0FBFB364" wp14:editId="6AFF4BA6">
                <wp:simplePos x="0" y="0"/>
                <wp:positionH relativeFrom="column">
                  <wp:posOffset>2918460</wp:posOffset>
                </wp:positionH>
                <wp:positionV relativeFrom="paragraph">
                  <wp:posOffset>38100</wp:posOffset>
                </wp:positionV>
                <wp:extent cx="3909060" cy="86106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909060" cy="861060"/>
                        </a:xfrm>
                        <a:prstGeom prst="rect">
                          <a:avLst/>
                        </a:prstGeom>
                        <a:noFill/>
                        <a:ln>
                          <a:noFill/>
                        </a:ln>
                        <a:effectLst/>
                      </wps:spPr>
                      <wps:txbx>
                        <w:txbxContent>
                          <w:p w14:paraId="2CE80247" w14:textId="2E2003B1" w:rsidR="0058776F" w:rsidRPr="00714FE1" w:rsidRDefault="0058776F" w:rsidP="00CD4EC3">
                            <w:pPr>
                              <w:spacing w:line="360" w:lineRule="auto"/>
                              <w:rPr>
                                <w:rStyle w:val="MainHeading"/>
                                <w:sz w:val="24"/>
                                <w:szCs w:val="24"/>
                              </w:rPr>
                            </w:pPr>
                            <w:r w:rsidRPr="00714FE1">
                              <w:rPr>
                                <w:rStyle w:val="MainHeading"/>
                                <w:sz w:val="24"/>
                                <w:szCs w:val="24"/>
                              </w:rPr>
                              <w:t xml:space="preserve">CanMEDS </w:t>
                            </w:r>
                            <w:r>
                              <w:rPr>
                                <w:rStyle w:val="MainHeading"/>
                                <w:sz w:val="24"/>
                                <w:szCs w:val="24"/>
                              </w:rPr>
                              <w:t>Professional</w:t>
                            </w:r>
                            <w:r>
                              <w:rPr>
                                <w:rStyle w:val="MainHeading"/>
                                <w:sz w:val="24"/>
                                <w:szCs w:val="24"/>
                              </w:rPr>
                              <w:br/>
                            </w:r>
                            <w:r w:rsidR="0065147E">
                              <w:rPr>
                                <w:rStyle w:val="MainHeading"/>
                                <w:sz w:val="24"/>
                                <w:szCs w:val="24"/>
                              </w:rPr>
                              <w:t>Teaching</w:t>
                            </w:r>
                            <w:r w:rsidRPr="00714FE1">
                              <w:rPr>
                                <w:rStyle w:val="MainHeading"/>
                                <w:sz w:val="24"/>
                                <w:szCs w:val="24"/>
                              </w:rPr>
                              <w:t xml:space="preserve"> </w:t>
                            </w:r>
                            <w:r>
                              <w:rPr>
                                <w:rStyle w:val="MainHeading"/>
                                <w:sz w:val="24"/>
                                <w:szCs w:val="24"/>
                              </w:rPr>
                              <w:t xml:space="preserve">tool </w:t>
                            </w:r>
                            <w:r w:rsidR="0065147E">
                              <w:rPr>
                                <w:rStyle w:val="MainHeading"/>
                                <w:sz w:val="24"/>
                                <w:szCs w:val="24"/>
                              </w:rPr>
                              <w:t>T3</w:t>
                            </w:r>
                            <w:r w:rsidRPr="00714FE1">
                              <w:rPr>
                                <w:rStyle w:val="MainHeading"/>
                                <w:sz w:val="24"/>
                                <w:szCs w:val="24"/>
                              </w:rPr>
                              <w:br/>
                            </w:r>
                            <w:r w:rsidR="0065147E">
                              <w:rPr>
                                <w:rStyle w:val="MainHeading"/>
                                <w:sz w:val="24"/>
                                <w:szCs w:val="24"/>
                              </w:rPr>
                              <w:t>Case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FB364" id="_x0000_t202" coordsize="21600,21600" o:spt="202" path="m,l,21600r21600,l21600,xe">
                <v:stroke joinstyle="miter"/>
                <v:path gradientshapeok="t" o:connecttype="rect"/>
              </v:shapetype>
              <v:shape id="Text Box 4" o:spid="_x0000_s1026" type="#_x0000_t202" style="position:absolute;margin-left:229.8pt;margin-top:3pt;width:307.8pt;height:6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" filled="f" stroked="f">
                <v:textbox>
                  <w:txbxContent>
                    <w:p w14:paraId="2CE80247" w14:textId="2E2003B1" w:rsidR="0058776F" w:rsidRPr="00714FE1" w:rsidRDefault="0058776F" w:rsidP="00CD4EC3">
                      <w:pPr>
                        <w:spacing w:line="360" w:lineRule="auto"/>
                        <w:rPr>
                          <w:rStyle w:val="MainHeading"/>
                          <w:sz w:val="24"/>
                          <w:szCs w:val="24"/>
                        </w:rPr>
                      </w:pPr>
                      <w:r w:rsidRPr="00714FE1">
                        <w:rPr>
                          <w:rStyle w:val="MainHeading"/>
                          <w:sz w:val="24"/>
                          <w:szCs w:val="24"/>
                        </w:rPr>
                        <w:t xml:space="preserve">CanMEDS </w:t>
                      </w:r>
                      <w:r>
                        <w:rPr>
                          <w:rStyle w:val="MainHeading"/>
                          <w:sz w:val="24"/>
                          <w:szCs w:val="24"/>
                        </w:rPr>
                        <w:t>Professional</w:t>
                      </w:r>
                      <w:r>
                        <w:rPr>
                          <w:rStyle w:val="MainHeading"/>
                          <w:sz w:val="24"/>
                          <w:szCs w:val="24"/>
                        </w:rPr>
                        <w:br/>
                      </w:r>
                      <w:r w:rsidR="0065147E">
                        <w:rPr>
                          <w:rStyle w:val="MainHeading"/>
                          <w:sz w:val="24"/>
                          <w:szCs w:val="24"/>
                        </w:rPr>
                        <w:t>Teaching</w:t>
                      </w:r>
                      <w:r w:rsidRPr="00714FE1">
                        <w:rPr>
                          <w:rStyle w:val="MainHeading"/>
                          <w:sz w:val="24"/>
                          <w:szCs w:val="24"/>
                        </w:rPr>
                        <w:t xml:space="preserve"> </w:t>
                      </w:r>
                      <w:r>
                        <w:rPr>
                          <w:rStyle w:val="MainHeading"/>
                          <w:sz w:val="24"/>
                          <w:szCs w:val="24"/>
                        </w:rPr>
                        <w:t xml:space="preserve">tool </w:t>
                      </w:r>
                      <w:r w:rsidR="0065147E">
                        <w:rPr>
                          <w:rStyle w:val="MainHeading"/>
                          <w:sz w:val="24"/>
                          <w:szCs w:val="24"/>
                        </w:rPr>
                        <w:t>T3</w:t>
                      </w:r>
                      <w:r w:rsidRPr="00714FE1">
                        <w:rPr>
                          <w:rStyle w:val="MainHeading"/>
                          <w:sz w:val="24"/>
                          <w:szCs w:val="24"/>
                        </w:rPr>
                        <w:br/>
                      </w:r>
                      <w:r w:rsidR="0065147E">
                        <w:rPr>
                          <w:rStyle w:val="MainHeading"/>
                          <w:sz w:val="24"/>
                          <w:szCs w:val="24"/>
                        </w:rPr>
                        <w:t>Case Report</w:t>
                      </w:r>
                    </w:p>
                  </w:txbxContent>
                </v:textbox>
                <w10:wrap type="square"/>
              </v:shape>
            </w:pict>
          </mc:Fallback>
        </mc:AlternateContent>
      </w:r>
      <w:r w:rsidRPr="00AB6090">
        <w:drawing>
          <wp:anchor distT="0" distB="0" distL="114300" distR="114300" simplePos="0" relativeHeight="251665408" behindDoc="1" locked="0" layoutInCell="1" allowOverlap="1" wp14:anchorId="1C7824B6" wp14:editId="26D24073">
            <wp:simplePos x="0" y="0"/>
            <wp:positionH relativeFrom="column">
              <wp:align>center</wp:align>
            </wp:positionH>
            <wp:positionV relativeFrom="page">
              <wp:posOffset>457200</wp:posOffset>
            </wp:positionV>
            <wp:extent cx="6867144" cy="941832"/>
            <wp:effectExtent l="0" t="0" r="0" b="0"/>
            <wp:wrapThrough wrapText="bothSides">
              <wp:wrapPolygon edited="0">
                <wp:start x="0" y="0"/>
                <wp:lineTo x="0" y="20974"/>
                <wp:lineTo x="21512" y="20974"/>
                <wp:lineTo x="2151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7144" cy="941832"/>
                    </a:xfrm>
                    <a:prstGeom prst="rect">
                      <a:avLst/>
                    </a:prstGeom>
                    <a:noFill/>
                  </pic:spPr>
                </pic:pic>
              </a:graphicData>
            </a:graphic>
            <wp14:sizeRelH relativeFrom="page">
              <wp14:pctWidth>0</wp14:pctWidth>
            </wp14:sizeRelH>
            <wp14:sizeRelV relativeFrom="page">
              <wp14:pctHeight>0</wp14:pctHeight>
            </wp14:sizeRelV>
          </wp:anchor>
        </w:drawing>
      </w:r>
    </w:p>
    <w:p w14:paraId="57506EE3" w14:textId="2C461FEA" w:rsidR="0065147E" w:rsidRPr="0065147E" w:rsidRDefault="0065147E" w:rsidP="0065147E">
      <w:pPr>
        <w:rPr>
          <w:b/>
          <w:i/>
          <w:sz w:val="28"/>
          <w:szCs w:val="28"/>
        </w:rPr>
      </w:pPr>
      <w:r w:rsidRPr="0065147E">
        <w:rPr>
          <w:b/>
          <w:sz w:val="28"/>
          <w:szCs w:val="28"/>
        </w:rPr>
        <w:t xml:space="preserve">Professionalism </w:t>
      </w:r>
      <w:r w:rsidR="009426DD">
        <w:rPr>
          <w:b/>
          <w:sz w:val="28"/>
          <w:szCs w:val="28"/>
        </w:rPr>
        <w:t>s</w:t>
      </w:r>
      <w:r w:rsidRPr="0065147E">
        <w:rPr>
          <w:b/>
          <w:sz w:val="28"/>
          <w:szCs w:val="28"/>
        </w:rPr>
        <w:t xml:space="preserve">cenarios and </w:t>
      </w:r>
      <w:r w:rsidR="009426DD">
        <w:rPr>
          <w:b/>
          <w:sz w:val="28"/>
          <w:szCs w:val="28"/>
        </w:rPr>
        <w:t>c</w:t>
      </w:r>
      <w:r w:rsidRPr="0065147E">
        <w:rPr>
          <w:b/>
          <w:sz w:val="28"/>
          <w:szCs w:val="28"/>
        </w:rPr>
        <w:t xml:space="preserve">ase </w:t>
      </w:r>
      <w:r w:rsidR="009426DD">
        <w:rPr>
          <w:b/>
          <w:sz w:val="28"/>
          <w:szCs w:val="28"/>
        </w:rPr>
        <w:t>d</w:t>
      </w:r>
      <w:r w:rsidRPr="0065147E">
        <w:rPr>
          <w:b/>
          <w:sz w:val="28"/>
          <w:szCs w:val="28"/>
        </w:rPr>
        <w:t>iscussion</w:t>
      </w:r>
      <w:r>
        <w:rPr>
          <w:rStyle w:val="EndnoteReference"/>
          <w:b/>
          <w:sz w:val="28"/>
          <w:szCs w:val="28"/>
        </w:rPr>
        <w:endnoteReference w:id="1"/>
      </w:r>
    </w:p>
    <w:p w14:paraId="43BAE9CF" w14:textId="77777777" w:rsidR="0065147E" w:rsidRPr="00953187" w:rsidRDefault="0065147E" w:rsidP="0065147E">
      <w:pPr>
        <w:rPr>
          <w:rFonts w:eastAsia="Calibri"/>
          <w:i/>
        </w:rPr>
      </w:pPr>
    </w:p>
    <w:p w14:paraId="543FCDC1" w14:textId="77777777" w:rsidR="00A55EBC" w:rsidRPr="00780D1F" w:rsidRDefault="00A55EBC" w:rsidP="00A55EB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i/>
          <w:iCs/>
          <w:sz w:val="18"/>
          <w:szCs w:val="18"/>
          <w:lang w:val="en-CA"/>
        </w:rPr>
      </w:pPr>
      <w:r w:rsidRPr="00780D1F">
        <w:rPr>
          <w:i/>
          <w:iCs/>
          <w:sz w:val="18"/>
          <w:szCs w:val="18"/>
          <w:lang w:val="en-CA"/>
        </w:rPr>
        <w:t xml:space="preserve">The unmodified content below was created for the CanMEDS Teaching and Assessment Tools Guide by S Glover Takahashi and is owned by the Royal College of Physicians and Surgeons of Canada. You may use, reproduce and modify the content for your own non-commercial purposes provided that your modifications are clearly indicated and you provide attribution to the Royal College.  The Royal College may revoke this permission at any time by providing written notice.  </w:t>
      </w:r>
    </w:p>
    <w:p w14:paraId="2EC53DD4" w14:textId="77777777" w:rsidR="00A55EBC" w:rsidRPr="00780D1F" w:rsidRDefault="00A55EBC" w:rsidP="00A55EB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i/>
          <w:iCs/>
          <w:sz w:val="18"/>
          <w:szCs w:val="18"/>
          <w:lang w:val="en-CA"/>
        </w:rPr>
      </w:pPr>
      <w:r w:rsidRPr="00780D1F">
        <w:rPr>
          <w:b/>
          <w:bCs/>
          <w:i/>
          <w:iCs/>
          <w:sz w:val="18"/>
          <w:szCs w:val="18"/>
          <w:lang w:val="en-CA"/>
        </w:rPr>
        <w:t>NOTICE:  The content below may have been modified from its original form and may not represent the opinion or views of the Royal College.</w:t>
      </w:r>
    </w:p>
    <w:p w14:paraId="7F658ABC" w14:textId="77777777" w:rsidR="0065147E" w:rsidRPr="00953187" w:rsidRDefault="0065147E" w:rsidP="0065147E">
      <w:pPr>
        <w:rPr>
          <w:i/>
        </w:rPr>
      </w:pPr>
    </w:p>
    <w:p w14:paraId="0AE7AB50" w14:textId="77777777" w:rsidR="0065147E" w:rsidRPr="00953187" w:rsidRDefault="0065147E" w:rsidP="0065147E">
      <w:pPr>
        <w:rPr>
          <w:i/>
        </w:rPr>
      </w:pPr>
      <w:r w:rsidRPr="00953187">
        <w:t>Based on the selected/assigned scenario/case (below), answer the following questions.</w:t>
      </w:r>
    </w:p>
    <w:p w14:paraId="74A3D9F3" w14:textId="77777777" w:rsidR="0065147E" w:rsidRPr="00953187" w:rsidRDefault="0065147E" w:rsidP="0065147E">
      <w:pPr>
        <w:rPr>
          <w:i/>
        </w:rPr>
      </w:pPr>
    </w:p>
    <w:p w14:paraId="4CED40D4" w14:textId="77777777" w:rsidR="0065147E" w:rsidRPr="00953187" w:rsidRDefault="0065147E" w:rsidP="0065147E">
      <w:pPr>
        <w:rPr>
          <w:i/>
        </w:rPr>
      </w:pPr>
      <w:r w:rsidRPr="00953187">
        <w:t>1.</w:t>
      </w:r>
      <w:r w:rsidRPr="00953187">
        <w:tab/>
        <w:t>In this case what are the Professional Role issues/problems?</w:t>
      </w:r>
    </w:p>
    <w:p w14:paraId="44DCE11A" w14:textId="77777777" w:rsidR="0065147E" w:rsidRPr="00953187" w:rsidRDefault="0065147E" w:rsidP="0065147E">
      <w:pPr>
        <w:rPr>
          <w:i/>
        </w:rPr>
      </w:pPr>
    </w:p>
    <w:p w14:paraId="68B48559" w14:textId="77777777" w:rsidR="0065147E" w:rsidRPr="00953187" w:rsidRDefault="0065147E" w:rsidP="0065147E">
      <w:pPr>
        <w:rPr>
          <w:i/>
        </w:rPr>
      </w:pPr>
    </w:p>
    <w:p w14:paraId="706C9E8A" w14:textId="77777777" w:rsidR="0065147E" w:rsidRPr="00953187" w:rsidRDefault="0065147E" w:rsidP="0065147E">
      <w:pPr>
        <w:rPr>
          <w:i/>
        </w:rPr>
      </w:pPr>
    </w:p>
    <w:p w14:paraId="120B13F7" w14:textId="77777777" w:rsidR="0065147E" w:rsidRPr="00953187" w:rsidRDefault="0065147E" w:rsidP="0065147E">
      <w:pPr>
        <w:rPr>
          <w:i/>
        </w:rPr>
      </w:pPr>
    </w:p>
    <w:p w14:paraId="4E09998F" w14:textId="77777777" w:rsidR="0065147E" w:rsidRPr="00953187" w:rsidRDefault="0065147E" w:rsidP="0065147E">
      <w:pPr>
        <w:rPr>
          <w:i/>
        </w:rPr>
      </w:pPr>
    </w:p>
    <w:p w14:paraId="6154F0F1" w14:textId="77777777" w:rsidR="0065147E" w:rsidRPr="00953187" w:rsidRDefault="0065147E" w:rsidP="0065147E">
      <w:pPr>
        <w:rPr>
          <w:i/>
        </w:rPr>
      </w:pPr>
    </w:p>
    <w:p w14:paraId="12AC4045" w14:textId="77777777" w:rsidR="0065147E" w:rsidRPr="00953187" w:rsidRDefault="0065147E" w:rsidP="0065147E">
      <w:pPr>
        <w:rPr>
          <w:i/>
        </w:rPr>
      </w:pPr>
    </w:p>
    <w:p w14:paraId="752A4E10" w14:textId="77777777" w:rsidR="0065147E" w:rsidRPr="00953187" w:rsidRDefault="0065147E" w:rsidP="0065147E">
      <w:pPr>
        <w:rPr>
          <w:i/>
        </w:rPr>
      </w:pPr>
    </w:p>
    <w:p w14:paraId="7301A216" w14:textId="77777777" w:rsidR="0065147E" w:rsidRPr="00953187" w:rsidRDefault="0065147E" w:rsidP="0065147E">
      <w:pPr>
        <w:rPr>
          <w:i/>
        </w:rPr>
      </w:pPr>
      <w:r w:rsidRPr="00953187">
        <w:t>2.</w:t>
      </w:r>
      <w:r w:rsidRPr="00953187">
        <w:tab/>
        <w:t>What was (or should be) the action plan (e.g. who, what, how, when)? What is the desired outcome(s) or solution(s)?</w:t>
      </w:r>
    </w:p>
    <w:p w14:paraId="20B423F3" w14:textId="77777777" w:rsidR="0065147E" w:rsidRPr="00953187" w:rsidRDefault="0065147E" w:rsidP="0065147E">
      <w:pPr>
        <w:rPr>
          <w:i/>
        </w:rPr>
      </w:pPr>
    </w:p>
    <w:p w14:paraId="39D3E1CB" w14:textId="77777777" w:rsidR="0065147E" w:rsidRPr="00953187" w:rsidRDefault="0065147E" w:rsidP="0065147E">
      <w:pPr>
        <w:rPr>
          <w:i/>
        </w:rPr>
      </w:pPr>
    </w:p>
    <w:p w14:paraId="1089EB49" w14:textId="77777777" w:rsidR="0065147E" w:rsidRPr="00953187" w:rsidRDefault="0065147E" w:rsidP="0065147E">
      <w:pPr>
        <w:rPr>
          <w:i/>
        </w:rPr>
      </w:pPr>
    </w:p>
    <w:p w14:paraId="16140E63" w14:textId="77777777" w:rsidR="0065147E" w:rsidRPr="00953187" w:rsidRDefault="0065147E" w:rsidP="0065147E">
      <w:pPr>
        <w:rPr>
          <w:i/>
        </w:rPr>
      </w:pPr>
    </w:p>
    <w:p w14:paraId="1A78AEA7" w14:textId="77777777" w:rsidR="0065147E" w:rsidRPr="00953187" w:rsidRDefault="0065147E" w:rsidP="0065147E">
      <w:pPr>
        <w:rPr>
          <w:i/>
        </w:rPr>
      </w:pPr>
    </w:p>
    <w:p w14:paraId="22D10979" w14:textId="77777777" w:rsidR="0065147E" w:rsidRPr="00953187" w:rsidRDefault="0065147E" w:rsidP="0065147E">
      <w:pPr>
        <w:rPr>
          <w:i/>
        </w:rPr>
      </w:pPr>
    </w:p>
    <w:p w14:paraId="48652167" w14:textId="77777777" w:rsidR="0065147E" w:rsidRPr="00953187" w:rsidRDefault="0065147E" w:rsidP="0065147E">
      <w:pPr>
        <w:rPr>
          <w:i/>
        </w:rPr>
      </w:pPr>
    </w:p>
    <w:p w14:paraId="6ABF39F7" w14:textId="77777777" w:rsidR="0065147E" w:rsidRPr="00953187" w:rsidRDefault="0065147E" w:rsidP="0065147E">
      <w:pPr>
        <w:rPr>
          <w:i/>
        </w:rPr>
      </w:pPr>
    </w:p>
    <w:p w14:paraId="451FB8DC" w14:textId="77777777" w:rsidR="0065147E" w:rsidRPr="00953187" w:rsidRDefault="0065147E" w:rsidP="0065147E">
      <w:pPr>
        <w:rPr>
          <w:i/>
        </w:rPr>
      </w:pPr>
      <w:r w:rsidRPr="00953187">
        <w:t>3.</w:t>
      </w:r>
      <w:r w:rsidRPr="00953187">
        <w:tab/>
        <w:t xml:space="preserve">Which elements of the process(s) and outcomes of this case/situation were </w:t>
      </w:r>
    </w:p>
    <w:p w14:paraId="6D039A9F" w14:textId="77777777" w:rsidR="0065147E" w:rsidRPr="00953187" w:rsidRDefault="0065147E" w:rsidP="0065147E">
      <w:pPr>
        <w:ind w:left="720"/>
        <w:rPr>
          <w:i/>
        </w:rPr>
      </w:pPr>
      <w:r w:rsidRPr="00953187">
        <w:t>a.</w:t>
      </w:r>
      <w:r w:rsidRPr="00953187">
        <w:tab/>
        <w:t>Done very well (i.e. little, no improvement needed)</w:t>
      </w:r>
    </w:p>
    <w:p w14:paraId="3E4FC9A3" w14:textId="77777777" w:rsidR="0065147E" w:rsidRPr="00953187" w:rsidRDefault="0065147E" w:rsidP="0065147E">
      <w:pPr>
        <w:ind w:left="720"/>
        <w:rPr>
          <w:i/>
        </w:rPr>
      </w:pPr>
      <w:r w:rsidRPr="00953187">
        <w:t>b.</w:t>
      </w:r>
      <w:r w:rsidRPr="00953187">
        <w:tab/>
        <w:t>Met expectations (i.e. but would benefit from some improvement)</w:t>
      </w:r>
    </w:p>
    <w:p w14:paraId="15F74011" w14:textId="77777777" w:rsidR="0065147E" w:rsidRPr="00953187" w:rsidRDefault="0065147E" w:rsidP="0065147E">
      <w:pPr>
        <w:ind w:left="1440" w:hanging="720"/>
        <w:rPr>
          <w:i/>
        </w:rPr>
      </w:pPr>
      <w:r w:rsidRPr="00953187">
        <w:t>c.</w:t>
      </w:r>
      <w:r w:rsidRPr="00953187">
        <w:tab/>
        <w:t>Need improvement (i.e. need significant change in approach or considerable improvement)</w:t>
      </w:r>
    </w:p>
    <w:p w14:paraId="49619B73" w14:textId="77777777" w:rsidR="0065147E" w:rsidRPr="00953187" w:rsidRDefault="0065147E" w:rsidP="0065147E">
      <w:pPr>
        <w:ind w:left="720"/>
        <w:rPr>
          <w:i/>
        </w:rPr>
      </w:pPr>
      <w:r w:rsidRPr="00953187">
        <w:t>d.</w:t>
      </w:r>
      <w:r w:rsidRPr="00953187">
        <w:tab/>
        <w:t>Overall: what is your view about this case?</w:t>
      </w:r>
    </w:p>
    <w:p w14:paraId="70C54B17" w14:textId="77777777" w:rsidR="0065147E" w:rsidRDefault="0065147E">
      <w:r>
        <w:br w:type="page"/>
      </w:r>
    </w:p>
    <w:p w14:paraId="4EC1D4EF" w14:textId="595D7102" w:rsidR="0065147E" w:rsidRPr="0065147E" w:rsidRDefault="0065147E" w:rsidP="0065147E">
      <w:pPr>
        <w:rPr>
          <w:b/>
          <w:i/>
        </w:rPr>
      </w:pPr>
      <w:r w:rsidRPr="0065147E">
        <w:rPr>
          <w:b/>
        </w:rPr>
        <w:lastRenderedPageBreak/>
        <w:t>SAMPLE SCENARIOS and LONGER CASES</w:t>
      </w:r>
    </w:p>
    <w:tbl>
      <w:tblPr>
        <w:tblW w:w="0" w:type="auto"/>
        <w:tblInd w:w="80" w:type="dxa"/>
        <w:tblLayout w:type="fixed"/>
        <w:tblCellMar>
          <w:left w:w="0" w:type="dxa"/>
          <w:right w:w="0" w:type="dxa"/>
        </w:tblCellMar>
        <w:tblLook w:val="0000" w:firstRow="0" w:lastRow="0" w:firstColumn="0" w:lastColumn="0" w:noHBand="0" w:noVBand="0"/>
      </w:tblPr>
      <w:tblGrid>
        <w:gridCol w:w="630"/>
        <w:gridCol w:w="10170"/>
      </w:tblGrid>
      <w:tr w:rsidR="0065147E" w:rsidRPr="003C4B26" w14:paraId="4F8BC993"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7D12BCE5" w14:textId="77777777" w:rsidR="0065147E" w:rsidRPr="003C4B26" w:rsidRDefault="0065147E" w:rsidP="00E5309E">
            <w:pPr>
              <w:rPr>
                <w:b/>
                <w:i/>
              </w:rPr>
            </w:pPr>
            <w:r w:rsidRPr="003C4B26">
              <w:rPr>
                <w:b/>
              </w:rPr>
              <w:t>#</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52E5A8DB" w14:textId="77777777" w:rsidR="0065147E" w:rsidRPr="003C4B26" w:rsidRDefault="0065147E" w:rsidP="00E5309E">
            <w:pPr>
              <w:rPr>
                <w:b/>
                <w:i/>
              </w:rPr>
            </w:pPr>
            <w:r w:rsidRPr="003C4B26">
              <w:rPr>
                <w:b/>
              </w:rPr>
              <w:t>SCENARIOS</w:t>
            </w:r>
          </w:p>
        </w:tc>
      </w:tr>
      <w:tr w:rsidR="0065147E" w:rsidRPr="00953187" w14:paraId="7D5E289C"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40C0FB72" w14:textId="77777777" w:rsidR="0065147E" w:rsidRPr="00953187" w:rsidRDefault="0065147E" w:rsidP="00E5309E">
            <w:pPr>
              <w:rPr>
                <w:i/>
              </w:rPr>
            </w:pPr>
            <w:r w:rsidRPr="00953187">
              <w:t>1.</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467B2599" w14:textId="77777777" w:rsidR="0065147E" w:rsidRPr="00953187" w:rsidRDefault="0065147E" w:rsidP="00E5309E">
            <w:pPr>
              <w:rPr>
                <w:i/>
              </w:rPr>
            </w:pPr>
            <w:r w:rsidRPr="00953187">
              <w:t>You are reviewing your recent social media messages and notice that a co-resident has written a highly negative comment about a patient situation. There is no specific patient name, but the hospital initials and case make it easy to figure out the nurses and physicians that are being described.</w:t>
            </w:r>
          </w:p>
        </w:tc>
      </w:tr>
      <w:tr w:rsidR="0065147E" w:rsidRPr="00953187" w14:paraId="3E397ACC"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2048D432" w14:textId="77777777" w:rsidR="0065147E" w:rsidRPr="00953187" w:rsidRDefault="0065147E" w:rsidP="00E5309E">
            <w:pPr>
              <w:rPr>
                <w:i/>
              </w:rPr>
            </w:pPr>
            <w:r w:rsidRPr="00953187">
              <w:t>2.</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25014ED1" w14:textId="77777777" w:rsidR="0065147E" w:rsidRPr="00953187" w:rsidRDefault="0065147E" w:rsidP="00E5309E">
            <w:pPr>
              <w:rPr>
                <w:i/>
              </w:rPr>
            </w:pPr>
            <w:r w:rsidRPr="00953187">
              <w:t>While you were in a family meeting to sort out patient goals for a family member whose health is declining quickly, another part of the medical team intubated the patient which is against the specific decision made in the family meeting.</w:t>
            </w:r>
          </w:p>
        </w:tc>
      </w:tr>
      <w:tr w:rsidR="0065147E" w:rsidRPr="00953187" w14:paraId="6C80C192"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3E28B9E7" w14:textId="77777777" w:rsidR="0065147E" w:rsidRPr="00953187" w:rsidRDefault="0065147E" w:rsidP="00E5309E">
            <w:pPr>
              <w:rPr>
                <w:i/>
              </w:rPr>
            </w:pPr>
            <w:r w:rsidRPr="00953187">
              <w:t>3.</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3B70ABEF" w14:textId="77777777" w:rsidR="0065147E" w:rsidRPr="00953187" w:rsidRDefault="0065147E" w:rsidP="00E5309E">
            <w:pPr>
              <w:rPr>
                <w:i/>
              </w:rPr>
            </w:pPr>
            <w:r w:rsidRPr="00953187">
              <w:t>A 14-year-old girl asks that you not include her parents in consent for the birth control pill.</w:t>
            </w:r>
          </w:p>
        </w:tc>
      </w:tr>
      <w:tr w:rsidR="0065147E" w:rsidRPr="00953187" w14:paraId="5D2A2605"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228EDE66" w14:textId="77777777" w:rsidR="0065147E" w:rsidRPr="00953187" w:rsidRDefault="0065147E" w:rsidP="00E5309E">
            <w:pPr>
              <w:rPr>
                <w:i/>
              </w:rPr>
            </w:pPr>
            <w:r w:rsidRPr="00953187">
              <w:t>4.</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5DF6B928" w14:textId="77777777" w:rsidR="0065147E" w:rsidRPr="00953187" w:rsidRDefault="0065147E" w:rsidP="00E5309E">
            <w:pPr>
              <w:rPr>
                <w:i/>
              </w:rPr>
            </w:pPr>
            <w:r w:rsidRPr="00953187">
              <w:t xml:space="preserve">You smell alcohol on the breath of the consulting surgeon. He finishes his assessment and you overhear the conversation between the surgeon and their fellow that the plan is to take the patient to surgery as soon as the patient can be transferred. </w:t>
            </w:r>
          </w:p>
        </w:tc>
      </w:tr>
      <w:tr w:rsidR="0065147E" w:rsidRPr="00953187" w14:paraId="38D1C92B"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35017CA3" w14:textId="77777777" w:rsidR="0065147E" w:rsidRPr="00953187" w:rsidRDefault="0065147E" w:rsidP="00E5309E">
            <w:pPr>
              <w:rPr>
                <w:i/>
              </w:rPr>
            </w:pPr>
            <w:r w:rsidRPr="00953187">
              <w:t>5.</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1517457F" w14:textId="77777777" w:rsidR="0065147E" w:rsidRPr="00953187" w:rsidRDefault="0065147E" w:rsidP="00E5309E">
            <w:pPr>
              <w:rPr>
                <w:i/>
              </w:rPr>
            </w:pPr>
            <w:r w:rsidRPr="00953187">
              <w:t>Your co-resident for the overnight on call shift doesn’t help with any of the patient care saying they are busy getting ready for rounds where he is presenting tomorrow. This has happened before where the resident didn’t pull their weight.</w:t>
            </w:r>
          </w:p>
        </w:tc>
      </w:tr>
      <w:tr w:rsidR="0065147E" w:rsidRPr="00953187" w14:paraId="43D17957"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631F3AA7" w14:textId="77777777" w:rsidR="0065147E" w:rsidRPr="00953187" w:rsidRDefault="0065147E" w:rsidP="00E5309E">
            <w:pPr>
              <w:rPr>
                <w:i/>
              </w:rPr>
            </w:pPr>
            <w:r w:rsidRPr="00953187">
              <w:t>6.</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401A162C" w14:textId="77777777" w:rsidR="0065147E" w:rsidRPr="00953187" w:rsidRDefault="0065147E" w:rsidP="00E5309E">
            <w:pPr>
              <w:rPr>
                <w:i/>
              </w:rPr>
            </w:pPr>
            <w:r w:rsidRPr="00953187">
              <w:t>You are at a large social gathering and realize that one of the residents is there on a date with their supervisor.</w:t>
            </w:r>
          </w:p>
        </w:tc>
      </w:tr>
      <w:tr w:rsidR="0065147E" w:rsidRPr="00953187" w14:paraId="7A660C78"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5628D2E6" w14:textId="77777777" w:rsidR="0065147E" w:rsidRPr="00953187" w:rsidRDefault="0065147E" w:rsidP="00E5309E">
            <w:pPr>
              <w:rPr>
                <w:i/>
              </w:rPr>
            </w:pPr>
            <w:r w:rsidRPr="00953187">
              <w:t>7.</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772FA8A7" w14:textId="77777777" w:rsidR="0065147E" w:rsidRPr="00953187" w:rsidRDefault="0065147E" w:rsidP="00E5309E">
            <w:pPr>
              <w:rPr>
                <w:i/>
              </w:rPr>
            </w:pPr>
            <w:r w:rsidRPr="00953187">
              <w:t>You are asked to do a consult on a patient. When you go to see that patient they indicate that they don’t want you to take care of them (i.e. because of your race, gender, ethnicity, culture).</w:t>
            </w:r>
          </w:p>
        </w:tc>
      </w:tr>
      <w:tr w:rsidR="0065147E" w:rsidRPr="00953187" w14:paraId="3056013B"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37F956E6" w14:textId="77777777" w:rsidR="0065147E" w:rsidRPr="00953187" w:rsidRDefault="0065147E" w:rsidP="00E5309E">
            <w:pPr>
              <w:rPr>
                <w:i/>
              </w:rPr>
            </w:pPr>
            <w:r w:rsidRPr="00953187">
              <w:t>8.</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73878068" w14:textId="77777777" w:rsidR="0065147E" w:rsidRPr="00953187" w:rsidRDefault="0065147E" w:rsidP="00E5309E">
            <w:pPr>
              <w:rPr>
                <w:i/>
              </w:rPr>
            </w:pPr>
            <w:r w:rsidRPr="00953187">
              <w:t>You observe a very disruptive patient who lives in a local shelter being cursed at and roughly handled by a senior resident.</w:t>
            </w:r>
          </w:p>
        </w:tc>
      </w:tr>
      <w:tr w:rsidR="0065147E" w:rsidRPr="00953187" w14:paraId="6629C15B"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6E79FA0A" w14:textId="77777777" w:rsidR="0065147E" w:rsidRPr="00953187" w:rsidRDefault="0065147E" w:rsidP="00E5309E">
            <w:pPr>
              <w:rPr>
                <w:i/>
              </w:rPr>
            </w:pP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587A4805" w14:textId="77777777" w:rsidR="0065147E" w:rsidRPr="00953187" w:rsidRDefault="0065147E" w:rsidP="00E5309E">
            <w:pPr>
              <w:rPr>
                <w:i/>
              </w:rPr>
            </w:pPr>
            <w:r w:rsidRPr="00953187">
              <w:t>LONGER CASES</w:t>
            </w:r>
          </w:p>
        </w:tc>
      </w:tr>
      <w:tr w:rsidR="0065147E" w:rsidRPr="00953187" w14:paraId="64900325"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6AEB9C38" w14:textId="77777777" w:rsidR="0065147E" w:rsidRPr="00953187" w:rsidRDefault="0065147E" w:rsidP="00E5309E">
            <w:pPr>
              <w:rPr>
                <w:i/>
              </w:rPr>
            </w:pPr>
            <w:r w:rsidRPr="00953187">
              <w:t>9.</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6BD4FA37" w14:textId="77777777" w:rsidR="0065147E" w:rsidRPr="00953187" w:rsidRDefault="0065147E" w:rsidP="00E5309E">
            <w:pPr>
              <w:rPr>
                <w:i/>
              </w:rPr>
            </w:pPr>
            <w:r w:rsidRPr="00953187">
              <w:t xml:space="preserve">Dr. B is a senior resident who has been assigned his first rotation as the lead of a team of three residents on a busy clinical service. You are the Chief Resident and have managed a series of email complaints over the past three days from the residents at that site. You now have a second page from the charge nurse. Dr. B works hard, but the concern is that he is a stickler for details about how orders and consults are to be done. He references policies, guidelines and procedures repeatedly. When you spoke to Dr. B, he said he was proud that he was, “going by the book”. When you offered other, more common solutions, at first he was resistant to your intervention and is now aggressive when you ask questions about his assignments. You notice that referrals and patient care is now noticeably slower. </w:t>
            </w:r>
          </w:p>
        </w:tc>
      </w:tr>
      <w:tr w:rsidR="0065147E" w:rsidRPr="00953187" w14:paraId="14C72B21"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03D58354" w14:textId="77777777" w:rsidR="0065147E" w:rsidRPr="00953187" w:rsidRDefault="0065147E" w:rsidP="00E5309E">
            <w:pPr>
              <w:rPr>
                <w:i/>
              </w:rPr>
            </w:pPr>
            <w:r w:rsidRPr="00953187">
              <w:t>10.</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311BDBAC" w14:textId="77777777" w:rsidR="0065147E" w:rsidRPr="00953187" w:rsidRDefault="0065147E" w:rsidP="00E5309E">
            <w:pPr>
              <w:rPr>
                <w:i/>
              </w:rPr>
            </w:pPr>
            <w:r w:rsidRPr="00953187">
              <w:t xml:space="preserve">You are working in a community placement for the month with a more senior resident Avery who you have met previously at the quarterly journal club. Avery is a past award winner for the program Leadership award and you know him for his energetic welcoming manner. By the end of the first week you notice that Avery is distracted, irritable and has been late for am clinic twice and pm rounds three times. Yesterday, when Avery didn’t answer his pages, they called you even though you weren’t on call. The patient problem was straightforward and it was no trouble for you to handle it on your own. You told Avery about taking the call and he said the battery on his pager must be dead, but when </w:t>
            </w:r>
            <w:r w:rsidRPr="00953187">
              <w:lastRenderedPageBreak/>
              <w:t>he pulls it out of his backpack it clearly is working.</w:t>
            </w:r>
          </w:p>
        </w:tc>
      </w:tr>
      <w:tr w:rsidR="0065147E" w:rsidRPr="00953187" w14:paraId="1B5DBB7A"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90" w:type="dxa"/>
              <w:left w:w="80" w:type="dxa"/>
              <w:bottom w:w="80" w:type="dxa"/>
              <w:right w:w="80" w:type="dxa"/>
            </w:tcMar>
          </w:tcPr>
          <w:p w14:paraId="37CE5C11" w14:textId="77777777" w:rsidR="0065147E" w:rsidRPr="00953187" w:rsidRDefault="0065147E" w:rsidP="00E5309E">
            <w:pPr>
              <w:rPr>
                <w:i/>
              </w:rPr>
            </w:pPr>
            <w:r w:rsidRPr="00953187">
              <w:lastRenderedPageBreak/>
              <w:t>11.</w:t>
            </w:r>
          </w:p>
        </w:tc>
        <w:tc>
          <w:tcPr>
            <w:tcW w:w="10170" w:type="dxa"/>
            <w:tcBorders>
              <w:top w:val="single" w:sz="4" w:space="0" w:color="000000"/>
              <w:left w:val="single" w:sz="4" w:space="0" w:color="000000"/>
              <w:bottom w:val="single" w:sz="4" w:space="0" w:color="000000"/>
              <w:right w:val="single" w:sz="6" w:space="0" w:color="000000"/>
            </w:tcBorders>
            <w:tcMar>
              <w:top w:w="90" w:type="dxa"/>
              <w:left w:w="80" w:type="dxa"/>
              <w:bottom w:w="80" w:type="dxa"/>
              <w:right w:w="80" w:type="dxa"/>
            </w:tcMar>
          </w:tcPr>
          <w:p w14:paraId="02AED22B" w14:textId="77777777" w:rsidR="0065147E" w:rsidRPr="00953187" w:rsidRDefault="0065147E" w:rsidP="00E5309E">
            <w:pPr>
              <w:rPr>
                <w:i/>
              </w:rPr>
            </w:pPr>
            <w:r w:rsidRPr="00953187">
              <w:t>You are working in the Emergency department. Your current case is Stephanie, a 35-year-old woman presenting with pain and bruising in her left wrist and shoulder. X-rays show a simple fracture to her left wrist. You take a history regarding the injury and find the following:</w:t>
            </w:r>
          </w:p>
          <w:p w14:paraId="07C174DF" w14:textId="77777777" w:rsidR="0065147E" w:rsidRPr="00953187" w:rsidRDefault="0065147E" w:rsidP="00E5309E">
            <w:pPr>
              <w:rPr>
                <w:i/>
              </w:rPr>
            </w:pPr>
            <w:r w:rsidRPr="00953187">
              <w:t>Stephanie is a married, stay at home Mom with two small children who are with a neighbour</w:t>
            </w:r>
          </w:p>
          <w:p w14:paraId="23AD39CD" w14:textId="77777777" w:rsidR="0065147E" w:rsidRPr="00953187" w:rsidRDefault="0065147E" w:rsidP="00E5309E">
            <w:pPr>
              <w:rPr>
                <w:i/>
              </w:rPr>
            </w:pPr>
            <w:r w:rsidRPr="00953187">
              <w:t>Her husband, Kyle, is a corporate lawyer with a substance use problem/history</w:t>
            </w:r>
          </w:p>
          <w:p w14:paraId="478F2D14" w14:textId="77777777" w:rsidR="0065147E" w:rsidRPr="00953187" w:rsidRDefault="0065147E" w:rsidP="00E5309E">
            <w:pPr>
              <w:rPr>
                <w:i/>
              </w:rPr>
            </w:pPr>
            <w:r w:rsidRPr="00953187">
              <w:t xml:space="preserve">Verbal abuse started when she was pregnant with her first child. After the birth of the second child he also started becoming physically abusive when under the influence of alcohol (verbally demeaning and belittling, escalating to shoving and pushing) </w:t>
            </w:r>
          </w:p>
          <w:p w14:paraId="5AC12B06" w14:textId="77777777" w:rsidR="0065147E" w:rsidRPr="00953187" w:rsidRDefault="0065147E" w:rsidP="00E5309E">
            <w:pPr>
              <w:rPr>
                <w:i/>
              </w:rPr>
            </w:pPr>
            <w:r w:rsidRPr="00953187">
              <w:t>She is currently in the emergency department after he threw her against a wall three days ago</w:t>
            </w:r>
          </w:p>
          <w:p w14:paraId="3F9C63BD" w14:textId="77777777" w:rsidR="0065147E" w:rsidRPr="00953187" w:rsidRDefault="0065147E" w:rsidP="00E5309E">
            <w:pPr>
              <w:rPr>
                <w:i/>
              </w:rPr>
            </w:pPr>
            <w:r w:rsidRPr="00953187">
              <w:t>She is keen to get home and pick up her children</w:t>
            </w:r>
          </w:p>
          <w:p w14:paraId="6DAB2C57" w14:textId="77777777" w:rsidR="0065147E" w:rsidRPr="00953187" w:rsidRDefault="0065147E" w:rsidP="00E5309E">
            <w:pPr>
              <w:rPr>
                <w:i/>
              </w:rPr>
            </w:pPr>
            <w:r w:rsidRPr="00953187">
              <w:t xml:space="preserve">She minimizes husband’s behaviour and is sympathetic towards her husband’s work problems. She notes he has apologized </w:t>
            </w:r>
          </w:p>
          <w:p w14:paraId="5AD0E7E9" w14:textId="77777777" w:rsidR="0065147E" w:rsidRPr="00953187" w:rsidRDefault="0065147E" w:rsidP="00E5309E">
            <w:pPr>
              <w:rPr>
                <w:i/>
              </w:rPr>
            </w:pPr>
            <w:r w:rsidRPr="00953187">
              <w:t xml:space="preserve">Previous injuries were a sprained wrist (1 yr. ago) and some fractured ribs three months ago. </w:t>
            </w:r>
          </w:p>
        </w:tc>
      </w:tr>
      <w:tr w:rsidR="0065147E" w:rsidRPr="00953187" w14:paraId="246A469B" w14:textId="77777777" w:rsidTr="0065147E">
        <w:trPr>
          <w:trHeight w:val="60"/>
        </w:trPr>
        <w:tc>
          <w:tcPr>
            <w:tcW w:w="63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14:paraId="75EDE506" w14:textId="77777777" w:rsidR="0065147E" w:rsidRPr="00953187" w:rsidRDefault="0065147E" w:rsidP="00E5309E">
            <w:pPr>
              <w:rPr>
                <w:i/>
              </w:rPr>
            </w:pPr>
            <w:r w:rsidRPr="00953187">
              <w:t>12.</w:t>
            </w:r>
          </w:p>
        </w:tc>
        <w:tc>
          <w:tcPr>
            <w:tcW w:w="1017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14:paraId="42780FBD" w14:textId="77777777" w:rsidR="0065147E" w:rsidRPr="00953187" w:rsidRDefault="0065147E" w:rsidP="00E5309E">
            <w:pPr>
              <w:rPr>
                <w:i/>
              </w:rPr>
            </w:pPr>
            <w:r w:rsidRPr="00953187">
              <w:t>Other</w:t>
            </w:r>
          </w:p>
          <w:p w14:paraId="1300A98B" w14:textId="77777777" w:rsidR="0065147E" w:rsidRPr="00953187" w:rsidRDefault="0065147E" w:rsidP="00E5309E">
            <w:pPr>
              <w:rPr>
                <w:i/>
              </w:rPr>
            </w:pPr>
          </w:p>
          <w:p w14:paraId="1B74F1D8" w14:textId="77777777" w:rsidR="0065147E" w:rsidRPr="00953187" w:rsidRDefault="0065147E" w:rsidP="00E5309E">
            <w:pPr>
              <w:rPr>
                <w:i/>
              </w:rPr>
            </w:pPr>
          </w:p>
          <w:p w14:paraId="706EB5B8" w14:textId="77777777" w:rsidR="0065147E" w:rsidRPr="00953187" w:rsidRDefault="0065147E" w:rsidP="00E5309E">
            <w:pPr>
              <w:rPr>
                <w:i/>
              </w:rPr>
            </w:pPr>
          </w:p>
          <w:p w14:paraId="623E5445" w14:textId="77777777" w:rsidR="0065147E" w:rsidRPr="00953187" w:rsidRDefault="0065147E" w:rsidP="00E5309E">
            <w:pPr>
              <w:rPr>
                <w:i/>
              </w:rPr>
            </w:pPr>
          </w:p>
          <w:p w14:paraId="0C33C1A6" w14:textId="77777777" w:rsidR="0065147E" w:rsidRPr="00953187" w:rsidRDefault="0065147E" w:rsidP="00E5309E">
            <w:pPr>
              <w:rPr>
                <w:i/>
              </w:rPr>
            </w:pPr>
          </w:p>
          <w:p w14:paraId="3898A3F8" w14:textId="77777777" w:rsidR="0065147E" w:rsidRPr="00953187" w:rsidRDefault="0065147E" w:rsidP="00E5309E">
            <w:pPr>
              <w:rPr>
                <w:i/>
              </w:rPr>
            </w:pPr>
          </w:p>
          <w:p w14:paraId="52D73071" w14:textId="77777777" w:rsidR="0065147E" w:rsidRPr="00953187" w:rsidRDefault="0065147E" w:rsidP="00E5309E">
            <w:pPr>
              <w:rPr>
                <w:i/>
              </w:rPr>
            </w:pPr>
          </w:p>
        </w:tc>
      </w:tr>
    </w:tbl>
    <w:p w14:paraId="1C235CD6" w14:textId="77777777" w:rsidR="0065147E" w:rsidRPr="00953187" w:rsidRDefault="0065147E" w:rsidP="0065147E">
      <w:pPr>
        <w:rPr>
          <w:i/>
        </w:rPr>
      </w:pPr>
    </w:p>
    <w:p w14:paraId="78387166" w14:textId="77777777" w:rsidR="00A20EC6" w:rsidRDefault="00A20EC6" w:rsidP="0065147E"/>
    <w:p w14:paraId="02162337" w14:textId="77777777" w:rsidR="0065147E" w:rsidRDefault="0065147E" w:rsidP="0065147E"/>
    <w:p w14:paraId="2651AE4D" w14:textId="77777777" w:rsidR="0065147E" w:rsidRDefault="0065147E" w:rsidP="0065147E"/>
    <w:p w14:paraId="26989818" w14:textId="77777777" w:rsidR="0065147E" w:rsidRDefault="0065147E" w:rsidP="0065147E"/>
    <w:p w14:paraId="470F8C36" w14:textId="77777777" w:rsidR="0065147E" w:rsidRDefault="0065147E" w:rsidP="0065147E"/>
    <w:p w14:paraId="4858846F" w14:textId="77777777" w:rsidR="0065147E" w:rsidRDefault="0065147E" w:rsidP="0065147E"/>
    <w:p w14:paraId="06DD6647" w14:textId="77777777" w:rsidR="0065147E" w:rsidRDefault="0065147E" w:rsidP="0065147E"/>
    <w:p w14:paraId="76A95DFF" w14:textId="77777777" w:rsidR="0065147E" w:rsidRDefault="0065147E" w:rsidP="0065147E"/>
    <w:p w14:paraId="5A880648" w14:textId="77777777" w:rsidR="0065147E" w:rsidRDefault="0065147E" w:rsidP="0065147E"/>
    <w:p w14:paraId="2F65E1BB" w14:textId="77777777" w:rsidR="0065147E" w:rsidRDefault="0065147E" w:rsidP="0065147E"/>
    <w:p w14:paraId="72919A26" w14:textId="77777777" w:rsidR="0065147E" w:rsidRDefault="0065147E" w:rsidP="0065147E"/>
    <w:p w14:paraId="56D38E20" w14:textId="77777777" w:rsidR="0065147E" w:rsidRDefault="0065147E" w:rsidP="0065147E"/>
    <w:p w14:paraId="0D00583D" w14:textId="77777777" w:rsidR="0065147E" w:rsidRDefault="0065147E" w:rsidP="0065147E"/>
    <w:p w14:paraId="58ECBF5A" w14:textId="77777777" w:rsidR="0065147E" w:rsidRDefault="0065147E" w:rsidP="0065147E"/>
    <w:p w14:paraId="5BDEAABD" w14:textId="77777777" w:rsidR="0065147E" w:rsidRDefault="0065147E" w:rsidP="0065147E"/>
    <w:p w14:paraId="0D75C839" w14:textId="77777777" w:rsidR="0065147E" w:rsidRDefault="0065147E" w:rsidP="0065147E"/>
    <w:p w14:paraId="7A8EF517" w14:textId="77777777" w:rsidR="0065147E" w:rsidRDefault="0065147E" w:rsidP="0065147E"/>
    <w:p w14:paraId="3A82D600" w14:textId="77777777" w:rsidR="0065147E" w:rsidRPr="004F1A9D" w:rsidRDefault="0065147E" w:rsidP="0065147E"/>
    <w:sectPr w:rsidR="0065147E" w:rsidRPr="004F1A9D" w:rsidSect="008E242A">
      <w:headerReference w:type="default" r:id="rId9"/>
      <w:footerReference w:type="default" r:id="rId10"/>
      <w:footerReference w:type="first" r:id="rId11"/>
      <w:footnotePr>
        <w:numFmt w:val="lowerLetter"/>
      </w:footnotePr>
      <w:endnotePr>
        <w:numFmt w:val="lowerLetter"/>
      </w:endnotePr>
      <w:pgSz w:w="12240" w:h="15840"/>
      <w:pgMar w:top="720" w:right="720" w:bottom="720" w:left="720" w:header="720"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DA2D8" w14:textId="77777777" w:rsidR="0058776F" w:rsidRDefault="0058776F" w:rsidP="00CD4EC3">
      <w:r>
        <w:separator/>
      </w:r>
    </w:p>
  </w:endnote>
  <w:endnote w:type="continuationSeparator" w:id="0">
    <w:p w14:paraId="22BE1D83" w14:textId="77777777" w:rsidR="0058776F" w:rsidRDefault="0058776F" w:rsidP="00CD4EC3">
      <w:r>
        <w:continuationSeparator/>
      </w:r>
    </w:p>
  </w:endnote>
  <w:endnote w:id="1">
    <w:p w14:paraId="3038BBC5" w14:textId="796A047B" w:rsidR="0065147E" w:rsidRDefault="0065147E">
      <w:pPr>
        <w:pStyle w:val="EndnoteText"/>
      </w:pPr>
      <w:r>
        <w:rPr>
          <w:rStyle w:val="EndnoteReference"/>
        </w:rPr>
        <w:endnoteRef/>
      </w:r>
      <w:r>
        <w:t xml:space="preserve"> </w:t>
      </w:r>
      <w:r w:rsidRPr="0065147E">
        <w:rPr>
          <w:sz w:val="18"/>
          <w:szCs w:val="18"/>
        </w:rPr>
        <w:t xml:space="preserve">Cruess RL, Cruess SR, Steinert Y, editors. </w:t>
      </w:r>
      <w:r w:rsidRPr="0065147E">
        <w:rPr>
          <w:i/>
          <w:sz w:val="18"/>
          <w:szCs w:val="18"/>
        </w:rPr>
        <w:t>Teaching medical professionalism</w:t>
      </w:r>
      <w:r w:rsidRPr="0065147E">
        <w:rPr>
          <w:sz w:val="18"/>
          <w:szCs w:val="18"/>
        </w:rPr>
        <w:t>. New York: Cambridge University Press,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lack">
    <w:altName w:val="Arial Black"/>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GaramondPro-Regular">
    <w:charset w:val="00"/>
    <w:family w:val="auto"/>
    <w:pitch w:val="variable"/>
    <w:sig w:usb0="00000007" w:usb1="00000001" w:usb2="00000000" w:usb3="00000000" w:csb0="00000093" w:csb1="00000000"/>
  </w:font>
  <w:font w:name="AGaramondPro-Bold">
    <w:charset w:val="00"/>
    <w:family w:val="auto"/>
    <w:pitch w:val="variable"/>
    <w:sig w:usb0="00000007" w:usb1="00000001" w:usb2="00000000" w:usb3="00000000" w:csb0="00000093" w:csb1="00000000"/>
  </w:font>
  <w:font w:name="Frutiger-Light">
    <w:altName w:val="Calibri"/>
    <w:panose1 w:val="00000000000000000000"/>
    <w:charset w:val="4D"/>
    <w:family w:val="auto"/>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269FE" w14:textId="77777777" w:rsidR="0058776F" w:rsidRPr="00DD374E" w:rsidRDefault="0058776F" w:rsidP="00CD4EC3">
    <w:pPr>
      <w:rPr>
        <w:rFonts w:cs="Arial"/>
        <w:sz w:val="10"/>
        <w:szCs w:val="10"/>
      </w:rPr>
    </w:pPr>
    <w:r w:rsidRPr="00DD374E">
      <w:drawing>
        <wp:anchor distT="0" distB="0" distL="114300" distR="114300" simplePos="0" relativeHeight="251660288" behindDoc="1" locked="0" layoutInCell="1" allowOverlap="1" wp14:anchorId="58D171CF" wp14:editId="7607F9E6">
          <wp:simplePos x="0" y="0"/>
          <wp:positionH relativeFrom="column">
            <wp:posOffset>0</wp:posOffset>
          </wp:positionH>
          <wp:positionV relativeFrom="paragraph">
            <wp:posOffset>72390</wp:posOffset>
          </wp:positionV>
          <wp:extent cx="670560" cy="236220"/>
          <wp:effectExtent l="0" t="0" r="0" b="0"/>
          <wp:wrapThrough wrapText="bothSides">
            <wp:wrapPolygon edited="0">
              <wp:start x="0" y="0"/>
              <wp:lineTo x="0" y="19161"/>
              <wp:lineTo x="20864" y="19161"/>
              <wp:lineTo x="20864" y="0"/>
              <wp:lineTo x="0" y="0"/>
            </wp:wrapPolygon>
          </wp:wrapThrough>
          <wp:docPr id="2" name="Picture 2" descr="cid:image001.png@01D0F6B1.28354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F6B1.28354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93ACC" w14:textId="4F381AFB" w:rsidR="0058776F" w:rsidRPr="00C66ADA" w:rsidRDefault="0058776F" w:rsidP="00CD4EC3">
    <w:pPr>
      <w:rPr>
        <w:sz w:val="18"/>
        <w:szCs w:val="18"/>
      </w:rPr>
    </w:pPr>
    <w:r w:rsidRPr="00C66ADA">
      <w:rPr>
        <w:sz w:val="18"/>
        <w:szCs w:val="18"/>
      </w:rPr>
      <w:t xml:space="preserve">                  Royal College of Physicians and Surgeons of Canada, 2015</w:t>
    </w:r>
    <w:r w:rsidRPr="00C66ADA">
      <w:rPr>
        <w:sz w:val="18"/>
        <w:szCs w:val="18"/>
      </w:rPr>
      <w:br/>
      <w:t xml:space="preserve">                  canmeds.royalcollege.ca                                                                              </w:t>
    </w:r>
    <w:r>
      <w:rPr>
        <w:sz w:val="18"/>
        <w:szCs w:val="18"/>
      </w:rPr>
      <w:t xml:space="preserve">           </w:t>
    </w:r>
    <w:r w:rsidRPr="00C66ADA">
      <w:rPr>
        <w:sz w:val="18"/>
        <w:szCs w:val="18"/>
      </w:rPr>
      <w:t xml:space="preserve">            </w:t>
    </w:r>
    <w:r w:rsidRPr="00324DFE">
      <w:rPr>
        <w:sz w:val="18"/>
        <w:szCs w:val="18"/>
      </w:rPr>
      <w:t xml:space="preserve">Page </w:t>
    </w:r>
    <w:r w:rsidRPr="00324DFE">
      <w:rPr>
        <w:sz w:val="18"/>
        <w:szCs w:val="18"/>
      </w:rPr>
      <w:fldChar w:fldCharType="begin"/>
    </w:r>
    <w:r w:rsidRPr="00324DFE">
      <w:rPr>
        <w:sz w:val="18"/>
        <w:szCs w:val="18"/>
      </w:rPr>
      <w:instrText xml:space="preserve"> PAGE </w:instrText>
    </w:r>
    <w:r w:rsidRPr="00324DFE">
      <w:rPr>
        <w:sz w:val="18"/>
        <w:szCs w:val="18"/>
      </w:rPr>
      <w:fldChar w:fldCharType="separate"/>
    </w:r>
    <w:r w:rsidR="00D5266A">
      <w:rPr>
        <w:sz w:val="18"/>
        <w:szCs w:val="18"/>
      </w:rPr>
      <w:t>3</w:t>
    </w:r>
    <w:r w:rsidRPr="00324DFE">
      <w:rPr>
        <w:sz w:val="18"/>
        <w:szCs w:val="18"/>
      </w:rPr>
      <w:fldChar w:fldCharType="end"/>
    </w:r>
    <w:r w:rsidRPr="00324DFE">
      <w:rPr>
        <w:sz w:val="18"/>
        <w:szCs w:val="18"/>
      </w:rPr>
      <w:t xml:space="preserve"> of </w:t>
    </w:r>
    <w:r w:rsidRPr="00324DFE">
      <w:rPr>
        <w:sz w:val="18"/>
        <w:szCs w:val="18"/>
      </w:rPr>
      <w:fldChar w:fldCharType="begin"/>
    </w:r>
    <w:r w:rsidRPr="00324DFE">
      <w:rPr>
        <w:sz w:val="18"/>
        <w:szCs w:val="18"/>
      </w:rPr>
      <w:instrText xml:space="preserve"> NUMPAGES </w:instrText>
    </w:r>
    <w:r w:rsidRPr="00324DFE">
      <w:rPr>
        <w:sz w:val="18"/>
        <w:szCs w:val="18"/>
      </w:rPr>
      <w:fldChar w:fldCharType="separate"/>
    </w:r>
    <w:r w:rsidR="00D5266A">
      <w:rPr>
        <w:sz w:val="18"/>
        <w:szCs w:val="18"/>
      </w:rPr>
      <w:t>3</w:t>
    </w:r>
    <w:r w:rsidRPr="00324DFE">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6356E" w14:textId="7F19BAEA" w:rsidR="0058776F" w:rsidRPr="001A1668" w:rsidRDefault="0058776F" w:rsidP="00CD4EC3">
    <w:pPr>
      <w:rPr>
        <w:rFonts w:cs="Arial"/>
        <w:sz w:val="10"/>
        <w:szCs w:val="10"/>
      </w:rPr>
    </w:pPr>
    <w:r w:rsidRPr="00E9045D">
      <w:drawing>
        <wp:anchor distT="0" distB="0" distL="114300" distR="114300" simplePos="0" relativeHeight="251658240" behindDoc="1" locked="0" layoutInCell="1" allowOverlap="1" wp14:anchorId="300A3BCA" wp14:editId="19249DBE">
          <wp:simplePos x="0" y="0"/>
          <wp:positionH relativeFrom="column">
            <wp:posOffset>0</wp:posOffset>
          </wp:positionH>
          <wp:positionV relativeFrom="paragraph">
            <wp:posOffset>72390</wp:posOffset>
          </wp:positionV>
          <wp:extent cx="670560" cy="236220"/>
          <wp:effectExtent l="0" t="0" r="0" b="0"/>
          <wp:wrapThrough wrapText="bothSides">
            <wp:wrapPolygon edited="0">
              <wp:start x="0" y="0"/>
              <wp:lineTo x="0" y="19161"/>
              <wp:lineTo x="20864" y="19161"/>
              <wp:lineTo x="20864" y="0"/>
              <wp:lineTo x="0" y="0"/>
            </wp:wrapPolygon>
          </wp:wrapThrough>
          <wp:docPr id="21" name="Picture 21" descr="cid:image001.png@01D0F6B1.28354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0F6B1.28354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BB433" w14:textId="0AC255AA" w:rsidR="0058776F" w:rsidRPr="00C66ADA" w:rsidRDefault="0058776F" w:rsidP="00CD4EC3">
    <w:pPr>
      <w:pStyle w:val="Footer"/>
      <w:rPr>
        <w:sz w:val="18"/>
        <w:szCs w:val="18"/>
      </w:rPr>
    </w:pPr>
    <w:r w:rsidRPr="00C66ADA">
      <w:rPr>
        <w:sz w:val="18"/>
        <w:szCs w:val="18"/>
      </w:rPr>
      <w:t xml:space="preserve">                  Royal College of Physicians and Surgeons of Canada, 2015</w:t>
    </w:r>
    <w:r w:rsidRPr="00C66ADA">
      <w:rPr>
        <w:sz w:val="18"/>
        <w:szCs w:val="18"/>
      </w:rPr>
      <w:br/>
      <w:t xml:space="preserve">                  canmeds.royalcollege.ca                                                                                     </w:t>
    </w:r>
    <w:r>
      <w:rPr>
        <w:sz w:val="18"/>
        <w:szCs w:val="18"/>
      </w:rPr>
      <w:t xml:space="preserve">     </w:t>
    </w:r>
    <w:r w:rsidRPr="00C66ADA">
      <w:rPr>
        <w:sz w:val="18"/>
        <w:szCs w:val="18"/>
      </w:rPr>
      <w:t xml:space="preserve">           </w:t>
    </w:r>
    <w:r w:rsidRPr="00324DFE">
      <w:rPr>
        <w:sz w:val="18"/>
        <w:szCs w:val="18"/>
      </w:rPr>
      <w:t xml:space="preserve">Page </w:t>
    </w:r>
    <w:r w:rsidRPr="00324DFE">
      <w:rPr>
        <w:sz w:val="18"/>
        <w:szCs w:val="18"/>
      </w:rPr>
      <w:fldChar w:fldCharType="begin"/>
    </w:r>
    <w:r w:rsidRPr="00324DFE">
      <w:rPr>
        <w:sz w:val="18"/>
        <w:szCs w:val="18"/>
      </w:rPr>
      <w:instrText xml:space="preserve"> PAGE </w:instrText>
    </w:r>
    <w:r w:rsidRPr="00324DFE">
      <w:rPr>
        <w:sz w:val="18"/>
        <w:szCs w:val="18"/>
      </w:rPr>
      <w:fldChar w:fldCharType="separate"/>
    </w:r>
    <w:r w:rsidR="00D5266A">
      <w:rPr>
        <w:sz w:val="18"/>
        <w:szCs w:val="18"/>
      </w:rPr>
      <w:t>1</w:t>
    </w:r>
    <w:r w:rsidRPr="00324DFE">
      <w:rPr>
        <w:sz w:val="18"/>
        <w:szCs w:val="18"/>
      </w:rPr>
      <w:fldChar w:fldCharType="end"/>
    </w:r>
    <w:r w:rsidRPr="00324DFE">
      <w:rPr>
        <w:sz w:val="18"/>
        <w:szCs w:val="18"/>
      </w:rPr>
      <w:t xml:space="preserve"> of </w:t>
    </w:r>
    <w:r w:rsidRPr="00324DFE">
      <w:rPr>
        <w:sz w:val="18"/>
        <w:szCs w:val="18"/>
      </w:rPr>
      <w:fldChar w:fldCharType="begin"/>
    </w:r>
    <w:r w:rsidRPr="00324DFE">
      <w:rPr>
        <w:sz w:val="18"/>
        <w:szCs w:val="18"/>
      </w:rPr>
      <w:instrText xml:space="preserve"> NUMPAGES </w:instrText>
    </w:r>
    <w:r w:rsidRPr="00324DFE">
      <w:rPr>
        <w:sz w:val="18"/>
        <w:szCs w:val="18"/>
      </w:rPr>
      <w:fldChar w:fldCharType="separate"/>
    </w:r>
    <w:r w:rsidR="00D5266A">
      <w:rPr>
        <w:sz w:val="18"/>
        <w:szCs w:val="18"/>
      </w:rPr>
      <w:t>3</w:t>
    </w:r>
    <w:r w:rsidRPr="00324DF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54E59" w14:textId="77777777" w:rsidR="0058776F" w:rsidRDefault="0058776F" w:rsidP="00CD4EC3">
      <w:r>
        <w:separator/>
      </w:r>
    </w:p>
  </w:footnote>
  <w:footnote w:type="continuationSeparator" w:id="0">
    <w:p w14:paraId="77E29B76" w14:textId="77777777" w:rsidR="0058776F" w:rsidRDefault="0058776F" w:rsidP="00CD4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F1D09" w14:textId="32FC86D2" w:rsidR="0058776F" w:rsidRDefault="0058776F" w:rsidP="00B749A2">
    <w:pPr>
      <w:pStyle w:val="RCtitle"/>
    </w:pPr>
    <w:r w:rsidRPr="00B749A2">
      <w:t>CanMEDS Teaching and Assessment Tools Guide</w:t>
    </w:r>
    <w:r w:rsidRPr="00B749A2">
      <w:tab/>
    </w:r>
    <w:r w:rsidRPr="00B749A2">
      <w:tab/>
    </w:r>
    <w:r>
      <w:tab/>
    </w:r>
    <w:r>
      <w:tab/>
    </w:r>
    <w:r w:rsidR="00DB0875">
      <w:t xml:space="preserve">     </w:t>
    </w:r>
    <w:r>
      <w:t xml:space="preserve">    </w:t>
    </w:r>
    <w:r w:rsidR="003C4B26">
      <w:t xml:space="preserve">     </w:t>
    </w:r>
    <w:r>
      <w:t xml:space="preserve"> </w:t>
    </w:r>
    <w:r w:rsidR="00DB0875">
      <w:t>Professional</w:t>
    </w:r>
    <w:r>
      <w:t xml:space="preserve"> </w:t>
    </w:r>
    <w:r w:rsidR="003C4B26">
      <w:t>teaching</w:t>
    </w:r>
    <w:r>
      <w:t xml:space="preserve"> tool </w:t>
    </w:r>
    <w:r w:rsidR="00C14C81">
      <w:t>T3</w:t>
    </w:r>
  </w:p>
  <w:p w14:paraId="488CC57D" w14:textId="77777777" w:rsidR="0058776F" w:rsidRDefault="0058776F" w:rsidP="00B749A2">
    <w:pPr>
      <w:pStyle w:val="RCtit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627C"/>
    <w:multiLevelType w:val="hybridMultilevel"/>
    <w:tmpl w:val="0E52A602"/>
    <w:lvl w:ilvl="0" w:tplc="48B6C5B6">
      <w:start w:val="2"/>
      <w:numFmt w:val="bullet"/>
      <w:lvlText w:val="•"/>
      <w:lvlJc w:val="left"/>
      <w:pPr>
        <w:ind w:left="1080" w:hanging="720"/>
      </w:pPr>
      <w:rPr>
        <w:rFonts w:ascii="Verdana" w:eastAsia="MS ??"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A07CF"/>
    <w:multiLevelType w:val="hybridMultilevel"/>
    <w:tmpl w:val="A6BC2014"/>
    <w:lvl w:ilvl="0" w:tplc="5B74CF50">
      <w:start w:val="2"/>
      <w:numFmt w:val="bullet"/>
      <w:lvlText w:val="•"/>
      <w:lvlJc w:val="left"/>
      <w:pPr>
        <w:ind w:left="720" w:hanging="720"/>
      </w:pPr>
      <w:rPr>
        <w:rFonts w:ascii="Verdana" w:eastAsia="MS ??"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05A1D"/>
    <w:multiLevelType w:val="hybridMultilevel"/>
    <w:tmpl w:val="A7D6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512D1"/>
    <w:multiLevelType w:val="hybridMultilevel"/>
    <w:tmpl w:val="0FD82652"/>
    <w:lvl w:ilvl="0" w:tplc="48B6C5B6">
      <w:start w:val="2"/>
      <w:numFmt w:val="bullet"/>
      <w:lvlText w:val="•"/>
      <w:lvlJc w:val="left"/>
      <w:pPr>
        <w:ind w:left="1440" w:hanging="720"/>
      </w:pPr>
      <w:rPr>
        <w:rFonts w:ascii="Verdana" w:eastAsia="MS ??"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F04A0E"/>
    <w:multiLevelType w:val="hybridMultilevel"/>
    <w:tmpl w:val="69C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5E8A"/>
    <w:multiLevelType w:val="hybridMultilevel"/>
    <w:tmpl w:val="3C88A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4943"/>
    <w:multiLevelType w:val="hybridMultilevel"/>
    <w:tmpl w:val="BB7E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B4D06"/>
    <w:multiLevelType w:val="hybridMultilevel"/>
    <w:tmpl w:val="560679A0"/>
    <w:lvl w:ilvl="0" w:tplc="7BF85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25196"/>
    <w:multiLevelType w:val="hybridMultilevel"/>
    <w:tmpl w:val="AC1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4563F"/>
    <w:multiLevelType w:val="hybridMultilevel"/>
    <w:tmpl w:val="E8ACA710"/>
    <w:lvl w:ilvl="0" w:tplc="48B6C5B6">
      <w:start w:val="2"/>
      <w:numFmt w:val="bullet"/>
      <w:lvlText w:val="•"/>
      <w:lvlJc w:val="left"/>
      <w:pPr>
        <w:ind w:left="1080" w:hanging="720"/>
      </w:pPr>
      <w:rPr>
        <w:rFonts w:ascii="Verdana" w:eastAsia="MS ??"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74B16"/>
    <w:multiLevelType w:val="hybridMultilevel"/>
    <w:tmpl w:val="83BC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62F08"/>
    <w:multiLevelType w:val="hybridMultilevel"/>
    <w:tmpl w:val="2600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B1085"/>
    <w:multiLevelType w:val="hybridMultilevel"/>
    <w:tmpl w:val="C474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27106"/>
    <w:multiLevelType w:val="hybridMultilevel"/>
    <w:tmpl w:val="9E8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A70BD"/>
    <w:multiLevelType w:val="hybridMultilevel"/>
    <w:tmpl w:val="CA36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85A18"/>
    <w:multiLevelType w:val="hybridMultilevel"/>
    <w:tmpl w:val="2648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6BC"/>
    <w:multiLevelType w:val="hybridMultilevel"/>
    <w:tmpl w:val="C91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A7E3F"/>
    <w:multiLevelType w:val="hybridMultilevel"/>
    <w:tmpl w:val="23DADF26"/>
    <w:lvl w:ilvl="0" w:tplc="48B6C5B6">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F748F"/>
    <w:multiLevelType w:val="hybridMultilevel"/>
    <w:tmpl w:val="AE16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63F13"/>
    <w:multiLevelType w:val="hybridMultilevel"/>
    <w:tmpl w:val="E42CF776"/>
    <w:lvl w:ilvl="0" w:tplc="27F694EE">
      <w:start w:val="1"/>
      <w:numFmt w:val="bullet"/>
      <w:pStyle w:val="RCbulletlis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232D1"/>
    <w:multiLevelType w:val="hybridMultilevel"/>
    <w:tmpl w:val="894A7DA8"/>
    <w:lvl w:ilvl="0" w:tplc="3D08E112">
      <w:start w:val="1"/>
      <w:numFmt w:val="decimal"/>
      <w:pStyle w:val="RClistparagraph"/>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B081076"/>
    <w:multiLevelType w:val="hybridMultilevel"/>
    <w:tmpl w:val="35E64654"/>
    <w:lvl w:ilvl="0" w:tplc="D97C0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0107C"/>
    <w:multiLevelType w:val="hybridMultilevel"/>
    <w:tmpl w:val="6F6E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875D8"/>
    <w:multiLevelType w:val="hybridMultilevel"/>
    <w:tmpl w:val="BBB83B6C"/>
    <w:lvl w:ilvl="0" w:tplc="48B6C5B6">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53477"/>
    <w:multiLevelType w:val="hybridMultilevel"/>
    <w:tmpl w:val="5FB8888C"/>
    <w:lvl w:ilvl="0" w:tplc="48B6C5B6">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64803"/>
    <w:multiLevelType w:val="hybridMultilevel"/>
    <w:tmpl w:val="D9D41EF4"/>
    <w:lvl w:ilvl="0" w:tplc="48B6C5B6">
      <w:start w:val="2"/>
      <w:numFmt w:val="bullet"/>
      <w:lvlText w:val="•"/>
      <w:lvlJc w:val="left"/>
      <w:pPr>
        <w:ind w:left="1440" w:hanging="720"/>
      </w:pPr>
      <w:rPr>
        <w:rFonts w:ascii="Verdana" w:eastAsia="MS ??"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B33728"/>
    <w:multiLevelType w:val="hybridMultilevel"/>
    <w:tmpl w:val="83F4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C47DC"/>
    <w:multiLevelType w:val="hybridMultilevel"/>
    <w:tmpl w:val="1F1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A7467"/>
    <w:multiLevelType w:val="hybridMultilevel"/>
    <w:tmpl w:val="DCF08356"/>
    <w:lvl w:ilvl="0" w:tplc="48B6C5B6">
      <w:start w:val="2"/>
      <w:numFmt w:val="bullet"/>
      <w:lvlText w:val="•"/>
      <w:lvlJc w:val="left"/>
      <w:pPr>
        <w:ind w:left="1080" w:hanging="720"/>
      </w:pPr>
      <w:rPr>
        <w:rFonts w:ascii="Verdana" w:eastAsia="MS ??"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94114"/>
    <w:multiLevelType w:val="hybridMultilevel"/>
    <w:tmpl w:val="E06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E588E"/>
    <w:multiLevelType w:val="hybridMultilevel"/>
    <w:tmpl w:val="12D28842"/>
    <w:lvl w:ilvl="0" w:tplc="E7A437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CB25DE"/>
    <w:multiLevelType w:val="hybridMultilevel"/>
    <w:tmpl w:val="F148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E1EBA"/>
    <w:multiLevelType w:val="hybridMultilevel"/>
    <w:tmpl w:val="AACCC8A6"/>
    <w:lvl w:ilvl="0" w:tplc="5B74CF50">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241B"/>
    <w:multiLevelType w:val="hybridMultilevel"/>
    <w:tmpl w:val="ADA29826"/>
    <w:lvl w:ilvl="0" w:tplc="48B6C5B6">
      <w:start w:val="2"/>
      <w:numFmt w:val="bullet"/>
      <w:lvlText w:val="•"/>
      <w:lvlJc w:val="left"/>
      <w:pPr>
        <w:ind w:left="1080" w:hanging="720"/>
      </w:pPr>
      <w:rPr>
        <w:rFonts w:ascii="Verdana" w:eastAsia="MS ??"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5"/>
  </w:num>
  <w:num w:numId="4">
    <w:abstractNumId w:val="21"/>
  </w:num>
  <w:num w:numId="5">
    <w:abstractNumId w:val="22"/>
  </w:num>
  <w:num w:numId="6">
    <w:abstractNumId w:val="2"/>
  </w:num>
  <w:num w:numId="7">
    <w:abstractNumId w:val="6"/>
  </w:num>
  <w:num w:numId="8">
    <w:abstractNumId w:val="12"/>
  </w:num>
  <w:num w:numId="9">
    <w:abstractNumId w:val="15"/>
  </w:num>
  <w:num w:numId="10">
    <w:abstractNumId w:val="16"/>
  </w:num>
  <w:num w:numId="11">
    <w:abstractNumId w:val="30"/>
  </w:num>
  <w:num w:numId="12">
    <w:abstractNumId w:val="31"/>
  </w:num>
  <w:num w:numId="13">
    <w:abstractNumId w:val="24"/>
  </w:num>
  <w:num w:numId="14">
    <w:abstractNumId w:val="25"/>
  </w:num>
  <w:num w:numId="15">
    <w:abstractNumId w:val="28"/>
  </w:num>
  <w:num w:numId="16">
    <w:abstractNumId w:val="9"/>
  </w:num>
  <w:num w:numId="17">
    <w:abstractNumId w:val="0"/>
  </w:num>
  <w:num w:numId="18">
    <w:abstractNumId w:val="33"/>
  </w:num>
  <w:num w:numId="19">
    <w:abstractNumId w:val="3"/>
  </w:num>
  <w:num w:numId="20">
    <w:abstractNumId w:val="7"/>
  </w:num>
  <w:num w:numId="21">
    <w:abstractNumId w:val="17"/>
  </w:num>
  <w:num w:numId="22">
    <w:abstractNumId w:val="23"/>
  </w:num>
  <w:num w:numId="23">
    <w:abstractNumId w:val="14"/>
  </w:num>
  <w:num w:numId="24">
    <w:abstractNumId w:val="32"/>
  </w:num>
  <w:num w:numId="25">
    <w:abstractNumId w:val="1"/>
  </w:num>
  <w:num w:numId="26">
    <w:abstractNumId w:val="8"/>
  </w:num>
  <w:num w:numId="27">
    <w:abstractNumId w:val="18"/>
  </w:num>
  <w:num w:numId="28">
    <w:abstractNumId w:val="4"/>
  </w:num>
  <w:num w:numId="29">
    <w:abstractNumId w:val="13"/>
  </w:num>
  <w:num w:numId="30">
    <w:abstractNumId w:val="10"/>
  </w:num>
  <w:num w:numId="31">
    <w:abstractNumId w:val="29"/>
  </w:num>
  <w:num w:numId="32">
    <w:abstractNumId w:val="11"/>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54"/>
    <w:rsid w:val="000449B6"/>
    <w:rsid w:val="000459B5"/>
    <w:rsid w:val="0009690D"/>
    <w:rsid w:val="000A148E"/>
    <w:rsid w:val="000D41E4"/>
    <w:rsid w:val="000E7B9F"/>
    <w:rsid w:val="000F60CF"/>
    <w:rsid w:val="00115295"/>
    <w:rsid w:val="00115735"/>
    <w:rsid w:val="001C0635"/>
    <w:rsid w:val="001D40F0"/>
    <w:rsid w:val="001E5D78"/>
    <w:rsid w:val="00203F1C"/>
    <w:rsid w:val="002134CB"/>
    <w:rsid w:val="002258D3"/>
    <w:rsid w:val="00267DC3"/>
    <w:rsid w:val="00326D35"/>
    <w:rsid w:val="0034270C"/>
    <w:rsid w:val="003577B7"/>
    <w:rsid w:val="003710B3"/>
    <w:rsid w:val="003C4B26"/>
    <w:rsid w:val="003F525C"/>
    <w:rsid w:val="00412654"/>
    <w:rsid w:val="0047655E"/>
    <w:rsid w:val="004B59D4"/>
    <w:rsid w:val="004D3370"/>
    <w:rsid w:val="004F1318"/>
    <w:rsid w:val="004F1A9D"/>
    <w:rsid w:val="0050552B"/>
    <w:rsid w:val="00507F2D"/>
    <w:rsid w:val="0052133E"/>
    <w:rsid w:val="00532A0A"/>
    <w:rsid w:val="00540F3D"/>
    <w:rsid w:val="00542BE3"/>
    <w:rsid w:val="005501C5"/>
    <w:rsid w:val="00560431"/>
    <w:rsid w:val="00567557"/>
    <w:rsid w:val="0058776F"/>
    <w:rsid w:val="005F00A9"/>
    <w:rsid w:val="005F0B41"/>
    <w:rsid w:val="00607942"/>
    <w:rsid w:val="0065147E"/>
    <w:rsid w:val="006806FD"/>
    <w:rsid w:val="006957E3"/>
    <w:rsid w:val="006B68B6"/>
    <w:rsid w:val="006D1D5E"/>
    <w:rsid w:val="006F46B0"/>
    <w:rsid w:val="0071233F"/>
    <w:rsid w:val="00777571"/>
    <w:rsid w:val="0078584F"/>
    <w:rsid w:val="00797442"/>
    <w:rsid w:val="0081085D"/>
    <w:rsid w:val="008317FB"/>
    <w:rsid w:val="00843EDF"/>
    <w:rsid w:val="008750EC"/>
    <w:rsid w:val="008B1454"/>
    <w:rsid w:val="008E242A"/>
    <w:rsid w:val="008F18C8"/>
    <w:rsid w:val="00927904"/>
    <w:rsid w:val="009426DD"/>
    <w:rsid w:val="00944BA3"/>
    <w:rsid w:val="0096277F"/>
    <w:rsid w:val="0098516B"/>
    <w:rsid w:val="009F2502"/>
    <w:rsid w:val="00A20EC6"/>
    <w:rsid w:val="00A3380B"/>
    <w:rsid w:val="00A41983"/>
    <w:rsid w:val="00A55EBC"/>
    <w:rsid w:val="00AA321A"/>
    <w:rsid w:val="00AB5F37"/>
    <w:rsid w:val="00AB6090"/>
    <w:rsid w:val="00B00A23"/>
    <w:rsid w:val="00B27817"/>
    <w:rsid w:val="00B749A2"/>
    <w:rsid w:val="00B814EA"/>
    <w:rsid w:val="00B85B61"/>
    <w:rsid w:val="00B97CF3"/>
    <w:rsid w:val="00BB529F"/>
    <w:rsid w:val="00BB7E1E"/>
    <w:rsid w:val="00BD6466"/>
    <w:rsid w:val="00BE5218"/>
    <w:rsid w:val="00C0535D"/>
    <w:rsid w:val="00C14C81"/>
    <w:rsid w:val="00C17632"/>
    <w:rsid w:val="00C21A8F"/>
    <w:rsid w:val="00C2341E"/>
    <w:rsid w:val="00C41577"/>
    <w:rsid w:val="00C524FC"/>
    <w:rsid w:val="00C66ADA"/>
    <w:rsid w:val="00C75AF3"/>
    <w:rsid w:val="00CB493D"/>
    <w:rsid w:val="00CB49D8"/>
    <w:rsid w:val="00CB54FF"/>
    <w:rsid w:val="00CD4EC3"/>
    <w:rsid w:val="00CE7C97"/>
    <w:rsid w:val="00D5266A"/>
    <w:rsid w:val="00D5390D"/>
    <w:rsid w:val="00D54643"/>
    <w:rsid w:val="00D56B3C"/>
    <w:rsid w:val="00D7063F"/>
    <w:rsid w:val="00D73009"/>
    <w:rsid w:val="00D739C7"/>
    <w:rsid w:val="00DB0875"/>
    <w:rsid w:val="00DD374E"/>
    <w:rsid w:val="00DD421B"/>
    <w:rsid w:val="00DD641B"/>
    <w:rsid w:val="00DE2251"/>
    <w:rsid w:val="00DE6271"/>
    <w:rsid w:val="00E0000C"/>
    <w:rsid w:val="00E11E2C"/>
    <w:rsid w:val="00E271E2"/>
    <w:rsid w:val="00E42CAB"/>
    <w:rsid w:val="00E5401B"/>
    <w:rsid w:val="00E9045D"/>
    <w:rsid w:val="00EA3149"/>
    <w:rsid w:val="00EB397D"/>
    <w:rsid w:val="00EC46CA"/>
    <w:rsid w:val="00F751C9"/>
    <w:rsid w:val="00F87572"/>
    <w:rsid w:val="00FB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0633E1F1"/>
  <w15:docId w15:val="{A96FAF1B-39BC-45D1-AAFD-C1E96227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EC3"/>
    <w:rPr>
      <w:rFonts w:ascii="Verdana" w:eastAsia="MS ??" w:hAnsi="Verdana"/>
      <w:noProof/>
      <w:sz w:val="22"/>
      <w:szCs w:val="22"/>
      <w:lang w:eastAsia="en-US"/>
    </w:rPr>
  </w:style>
  <w:style w:type="paragraph" w:styleId="Heading1">
    <w:name w:val="heading 1"/>
    <w:basedOn w:val="Normal"/>
    <w:next w:val="Normal"/>
    <w:link w:val="Heading1Char"/>
    <w:uiPriority w:val="9"/>
    <w:qFormat/>
    <w:rsid w:val="002134CB"/>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
    <w:name w:val="*Section Number"/>
    <w:basedOn w:val="DefaultParagraphFont"/>
    <w:uiPriority w:val="1"/>
    <w:qFormat/>
    <w:rsid w:val="000E7B9F"/>
    <w:rPr>
      <w:rFonts w:ascii="Arial-BoldMT" w:hAnsi="Arial-BoldMT" w:cs="Arial-BoldMT"/>
      <w:b/>
      <w:bCs/>
      <w:color w:val="FFFFFF" w:themeColor="background1"/>
      <w:sz w:val="56"/>
      <w:szCs w:val="56"/>
    </w:rPr>
  </w:style>
  <w:style w:type="character" w:customStyle="1" w:styleId="SectionTitle">
    <w:name w:val="*Section Title"/>
    <w:basedOn w:val="DefaultParagraphFont"/>
    <w:uiPriority w:val="1"/>
    <w:qFormat/>
    <w:rsid w:val="000E7B9F"/>
    <w:rPr>
      <w:rFonts w:ascii="Arial" w:hAnsi="Arial" w:cs="Arial"/>
      <w:b/>
      <w:bCs/>
      <w:sz w:val="28"/>
      <w:szCs w:val="28"/>
    </w:rPr>
  </w:style>
  <w:style w:type="character" w:customStyle="1" w:styleId="MainHeading">
    <w:name w:val="*Main Heading"/>
    <w:basedOn w:val="DefaultParagraphFont"/>
    <w:uiPriority w:val="1"/>
    <w:qFormat/>
    <w:rsid w:val="002258D3"/>
    <w:rPr>
      <w:rFonts w:ascii="Verdana" w:hAnsi="Verdana" w:cs="Arial-Black"/>
      <w:b/>
      <w:color w:val="auto"/>
      <w:sz w:val="28"/>
      <w:szCs w:val="32"/>
    </w:rPr>
  </w:style>
  <w:style w:type="character" w:customStyle="1" w:styleId="Subheading">
    <w:name w:val="*Subheading"/>
    <w:basedOn w:val="DefaultParagraphFont"/>
    <w:uiPriority w:val="1"/>
    <w:qFormat/>
    <w:rsid w:val="000E7B9F"/>
    <w:rPr>
      <w:rFonts w:ascii="Arial-Black" w:hAnsi="Arial-Black" w:cs="Arial-Black"/>
      <w:color w:val="264F48"/>
      <w:sz w:val="28"/>
      <w:szCs w:val="28"/>
    </w:rPr>
  </w:style>
  <w:style w:type="character" w:customStyle="1" w:styleId="Bodycopy">
    <w:name w:val="*Bodycopy"/>
    <w:basedOn w:val="DefaultParagraphFont"/>
    <w:uiPriority w:val="1"/>
    <w:qFormat/>
    <w:rsid w:val="000E7B9F"/>
    <w:rPr>
      <w:rFonts w:ascii="Calibri" w:hAnsi="Calibri" w:cs="Calibri"/>
    </w:rPr>
  </w:style>
  <w:style w:type="character" w:customStyle="1" w:styleId="BodycopyPrimeBullets">
    <w:name w:val="*Bodycopy Prime Bullets"/>
    <w:basedOn w:val="DefaultParagraphFont"/>
    <w:uiPriority w:val="1"/>
    <w:qFormat/>
    <w:rsid w:val="000E7B9F"/>
    <w:rPr>
      <w:rFonts w:ascii="Calibri" w:hAnsi="Calibri" w:cs="Calibri"/>
    </w:rPr>
  </w:style>
  <w:style w:type="character" w:customStyle="1" w:styleId="BodycopySecondBullets">
    <w:name w:val="*Bodycopy Second Bullets"/>
    <w:basedOn w:val="DefaultParagraphFont"/>
    <w:uiPriority w:val="1"/>
    <w:qFormat/>
    <w:rsid w:val="000E7B9F"/>
    <w:rPr>
      <w:rFonts w:ascii="Calibri" w:hAnsi="Calibri" w:cs="Calibri"/>
    </w:rPr>
  </w:style>
  <w:style w:type="paragraph" w:customStyle="1" w:styleId="RCheading1">
    <w:name w:val="RC heading1"/>
    <w:basedOn w:val="Normal"/>
    <w:autoRedefine/>
    <w:qFormat/>
    <w:rsid w:val="006D1D5E"/>
    <w:pPr>
      <w:jc w:val="center"/>
    </w:pPr>
    <w:rPr>
      <w:sz w:val="28"/>
      <w:szCs w:val="28"/>
    </w:rPr>
  </w:style>
  <w:style w:type="paragraph" w:styleId="Header">
    <w:name w:val="header"/>
    <w:basedOn w:val="Normal"/>
    <w:link w:val="HeaderChar"/>
    <w:uiPriority w:val="99"/>
    <w:unhideWhenUsed/>
    <w:rsid w:val="00C75AF3"/>
    <w:pPr>
      <w:tabs>
        <w:tab w:val="center" w:pos="4320"/>
        <w:tab w:val="right" w:pos="8640"/>
      </w:tabs>
    </w:pPr>
  </w:style>
  <w:style w:type="character" w:customStyle="1" w:styleId="HeaderChar">
    <w:name w:val="Header Char"/>
    <w:basedOn w:val="DefaultParagraphFont"/>
    <w:link w:val="Header"/>
    <w:uiPriority w:val="99"/>
    <w:rsid w:val="00C75AF3"/>
    <w:rPr>
      <w:sz w:val="24"/>
      <w:szCs w:val="24"/>
      <w:lang w:eastAsia="en-US"/>
    </w:rPr>
  </w:style>
  <w:style w:type="paragraph" w:styleId="Footer">
    <w:name w:val="footer"/>
    <w:basedOn w:val="Normal"/>
    <w:link w:val="FooterChar"/>
    <w:uiPriority w:val="99"/>
    <w:unhideWhenUsed/>
    <w:rsid w:val="00C75AF3"/>
    <w:pPr>
      <w:tabs>
        <w:tab w:val="center" w:pos="4320"/>
        <w:tab w:val="right" w:pos="8640"/>
      </w:tabs>
    </w:pPr>
  </w:style>
  <w:style w:type="character" w:customStyle="1" w:styleId="FooterChar">
    <w:name w:val="Footer Char"/>
    <w:basedOn w:val="DefaultParagraphFont"/>
    <w:link w:val="Footer"/>
    <w:uiPriority w:val="99"/>
    <w:rsid w:val="00C75AF3"/>
    <w:rPr>
      <w:sz w:val="24"/>
      <w:szCs w:val="24"/>
      <w:lang w:eastAsia="en-US"/>
    </w:rPr>
  </w:style>
  <w:style w:type="paragraph" w:customStyle="1" w:styleId="RCtitle">
    <w:name w:val="RC title"/>
    <w:autoRedefine/>
    <w:qFormat/>
    <w:rsid w:val="00B749A2"/>
    <w:pPr>
      <w:spacing w:line="240" w:lineRule="exact"/>
      <w:ind w:left="-720" w:right="-360" w:firstLine="720"/>
    </w:pPr>
    <w:rPr>
      <w:rFonts w:ascii="Verdana" w:eastAsia="Times New Roman" w:hAnsi="Verdana"/>
      <w:color w:val="003152"/>
      <w:sz w:val="18"/>
      <w:szCs w:val="18"/>
      <w:lang w:eastAsia="en-US"/>
    </w:rPr>
  </w:style>
  <w:style w:type="paragraph" w:customStyle="1" w:styleId="RCpagenumber">
    <w:name w:val="RC page number"/>
    <w:basedOn w:val="Normal"/>
    <w:link w:val="RCpagenumberChar"/>
    <w:autoRedefine/>
    <w:qFormat/>
    <w:rsid w:val="00B749A2"/>
    <w:pPr>
      <w:tabs>
        <w:tab w:val="left" w:pos="504"/>
        <w:tab w:val="center" w:pos="4680"/>
        <w:tab w:val="right" w:pos="10854"/>
      </w:tabs>
      <w:ind w:right="-630"/>
    </w:pPr>
    <w:rPr>
      <w:color w:val="000000"/>
      <w:sz w:val="18"/>
      <w:szCs w:val="18"/>
    </w:rPr>
  </w:style>
  <w:style w:type="character" w:customStyle="1" w:styleId="RCpagenumberChar">
    <w:name w:val="RC page number Char"/>
    <w:basedOn w:val="DefaultParagraphFont"/>
    <w:link w:val="RCpagenumber"/>
    <w:rsid w:val="00B749A2"/>
    <w:rPr>
      <w:rFonts w:ascii="Verdana" w:eastAsia="MS ??" w:hAnsi="Verdana"/>
      <w:noProof/>
      <w:color w:val="000000"/>
      <w:sz w:val="18"/>
      <w:szCs w:val="18"/>
      <w:lang w:eastAsia="en-US"/>
    </w:rPr>
  </w:style>
  <w:style w:type="paragraph" w:customStyle="1" w:styleId="RCfooter">
    <w:name w:val="RC footer"/>
    <w:basedOn w:val="Normal"/>
    <w:autoRedefine/>
    <w:qFormat/>
    <w:rsid w:val="00C75AF3"/>
    <w:pPr>
      <w:spacing w:before="200" w:after="200" w:line="100" w:lineRule="exact"/>
      <w:ind w:left="-720" w:right="-720"/>
    </w:pPr>
    <w:rPr>
      <w:rFonts w:cs="Arial"/>
      <w:iCs/>
      <w:sz w:val="10"/>
      <w:szCs w:val="10"/>
    </w:rPr>
  </w:style>
  <w:style w:type="paragraph" w:customStyle="1" w:styleId="RCstrong">
    <w:name w:val="RC strong"/>
    <w:autoRedefine/>
    <w:qFormat/>
    <w:rsid w:val="00C75AF3"/>
    <w:pPr>
      <w:spacing w:after="200" w:line="240" w:lineRule="exact"/>
      <w:ind w:left="-360"/>
    </w:pPr>
    <w:rPr>
      <w:rFonts w:ascii="Verdana" w:eastAsia="Times New Roman" w:hAnsi="Verdana"/>
      <w:b/>
      <w:lang w:eastAsia="en-US"/>
    </w:rPr>
  </w:style>
  <w:style w:type="paragraph" w:customStyle="1" w:styleId="RCheading2">
    <w:name w:val="RC heading2"/>
    <w:autoRedefine/>
    <w:qFormat/>
    <w:rsid w:val="00C75AF3"/>
    <w:pPr>
      <w:spacing w:after="200" w:line="240" w:lineRule="exact"/>
      <w:ind w:left="-360"/>
    </w:pPr>
    <w:rPr>
      <w:rFonts w:ascii="Verdana" w:eastAsia="Times New Roman" w:hAnsi="Verdana"/>
      <w:b/>
      <w:bCs/>
      <w:color w:val="003152"/>
      <w:lang w:eastAsia="en-US"/>
    </w:rPr>
  </w:style>
  <w:style w:type="paragraph" w:customStyle="1" w:styleId="RCnormal">
    <w:name w:val="RC normal"/>
    <w:autoRedefine/>
    <w:qFormat/>
    <w:rsid w:val="003710B3"/>
    <w:pPr>
      <w:spacing w:after="200" w:line="240" w:lineRule="exact"/>
      <w:ind w:left="-360"/>
    </w:pPr>
    <w:rPr>
      <w:rFonts w:ascii="Verdana" w:eastAsia="Times New Roman" w:hAnsi="Verdana"/>
      <w:lang w:eastAsia="en-US"/>
    </w:rPr>
  </w:style>
  <w:style w:type="paragraph" w:customStyle="1" w:styleId="RClistparagraph">
    <w:name w:val="RC list paragraph"/>
    <w:basedOn w:val="Normal"/>
    <w:link w:val="RClistparagraphChar"/>
    <w:autoRedefine/>
    <w:qFormat/>
    <w:rsid w:val="00C75AF3"/>
    <w:pPr>
      <w:numPr>
        <w:numId w:val="2"/>
      </w:numPr>
      <w:spacing w:after="240" w:line="240" w:lineRule="exact"/>
    </w:pPr>
  </w:style>
  <w:style w:type="paragraph" w:customStyle="1" w:styleId="RCemphasis">
    <w:name w:val="RC emphasis"/>
    <w:autoRedefine/>
    <w:qFormat/>
    <w:rsid w:val="00C75AF3"/>
    <w:pPr>
      <w:spacing w:after="200" w:line="240" w:lineRule="exact"/>
      <w:ind w:left="-360"/>
    </w:pPr>
    <w:rPr>
      <w:rFonts w:ascii="Verdana" w:eastAsia="Times New Roman" w:hAnsi="Verdana"/>
      <w:i/>
      <w:lang w:eastAsia="en-US"/>
    </w:rPr>
  </w:style>
  <w:style w:type="paragraph" w:customStyle="1" w:styleId="RCstrongemphasis">
    <w:name w:val="RC strong emphasis"/>
    <w:autoRedefine/>
    <w:qFormat/>
    <w:rsid w:val="00C75AF3"/>
    <w:pPr>
      <w:spacing w:after="200" w:line="240" w:lineRule="exact"/>
      <w:ind w:left="-360"/>
    </w:pPr>
    <w:rPr>
      <w:rFonts w:ascii="Verdana" w:eastAsia="Times New Roman" w:hAnsi="Verdana"/>
      <w:b/>
      <w:i/>
      <w:lang w:eastAsia="en-US"/>
    </w:rPr>
  </w:style>
  <w:style w:type="paragraph" w:customStyle="1" w:styleId="RCbulletlist">
    <w:name w:val="RC bullet list"/>
    <w:next w:val="RCnormal"/>
    <w:link w:val="RCbulletlistChar"/>
    <w:qFormat/>
    <w:rsid w:val="00C75AF3"/>
    <w:pPr>
      <w:numPr>
        <w:numId w:val="1"/>
      </w:numPr>
      <w:tabs>
        <w:tab w:val="left" w:pos="0"/>
      </w:tabs>
      <w:spacing w:after="120" w:line="240" w:lineRule="exact"/>
      <w:ind w:left="0"/>
    </w:pPr>
    <w:rPr>
      <w:rFonts w:ascii="Verdana" w:eastAsia="Times New Roman" w:hAnsi="Verdana"/>
      <w:bCs/>
      <w:color w:val="000000" w:themeColor="text1"/>
      <w:lang w:eastAsia="en-US"/>
    </w:rPr>
  </w:style>
  <w:style w:type="character" w:customStyle="1" w:styleId="RCbulletlistChar">
    <w:name w:val="RC bullet list Char"/>
    <w:basedOn w:val="DefaultParagraphFont"/>
    <w:link w:val="RCbulletlist"/>
    <w:rsid w:val="00C75AF3"/>
    <w:rPr>
      <w:rFonts w:ascii="Verdana" w:eastAsia="Times New Roman" w:hAnsi="Verdana"/>
      <w:bCs/>
      <w:color w:val="000000" w:themeColor="text1"/>
      <w:lang w:eastAsia="en-US"/>
    </w:rPr>
  </w:style>
  <w:style w:type="character" w:customStyle="1" w:styleId="RClistparagraphChar">
    <w:name w:val="RC list paragraph Char"/>
    <w:basedOn w:val="DefaultParagraphFont"/>
    <w:link w:val="RClistparagraph"/>
    <w:rsid w:val="00C75AF3"/>
    <w:rPr>
      <w:rFonts w:ascii="Verdana" w:eastAsia="Times New Roman" w:hAnsi="Verdana"/>
      <w:lang w:eastAsia="en-US"/>
    </w:rPr>
  </w:style>
  <w:style w:type="paragraph" w:styleId="BalloonText">
    <w:name w:val="Balloon Text"/>
    <w:basedOn w:val="Normal"/>
    <w:link w:val="BalloonTextChar"/>
    <w:uiPriority w:val="99"/>
    <w:semiHidden/>
    <w:unhideWhenUsed/>
    <w:rsid w:val="008B14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454"/>
    <w:rPr>
      <w:rFonts w:ascii="Lucida Grande" w:eastAsia="Times New Roman" w:hAnsi="Lucida Grande" w:cs="Lucida Grande"/>
      <w:sz w:val="18"/>
      <w:szCs w:val="18"/>
      <w:lang w:eastAsia="en-US"/>
    </w:rPr>
  </w:style>
  <w:style w:type="paragraph" w:customStyle="1" w:styleId="A-TXTCanMEDStoolkit">
    <w:name w:val="A-TXT_CanMEDS toolkit"/>
    <w:basedOn w:val="BodyText"/>
    <w:uiPriority w:val="99"/>
    <w:qFormat/>
    <w:rsid w:val="00412654"/>
    <w:pPr>
      <w:spacing w:after="0"/>
    </w:pPr>
    <w:rPr>
      <w:rFonts w:eastAsia="SimSun"/>
      <w:i/>
      <w:sz w:val="19"/>
      <w:szCs w:val="19"/>
      <w:lang w:val="en-CA"/>
    </w:rPr>
  </w:style>
  <w:style w:type="paragraph" w:customStyle="1" w:styleId="NoParagraphStyle">
    <w:name w:val="[No Paragraph Style]"/>
    <w:rsid w:val="00412654"/>
    <w:pPr>
      <w:widowControl w:val="0"/>
      <w:autoSpaceDE w:val="0"/>
      <w:autoSpaceDN w:val="0"/>
      <w:adjustRightInd w:val="0"/>
      <w:spacing w:line="288" w:lineRule="auto"/>
      <w:textAlignment w:val="center"/>
    </w:pPr>
    <w:rPr>
      <w:rFonts w:ascii="Times-Roman" w:eastAsiaTheme="minorHAnsi" w:hAnsi="Times-Roman" w:cs="Times-Roman"/>
      <w:color w:val="000000"/>
      <w:sz w:val="24"/>
      <w:szCs w:val="24"/>
      <w:lang w:eastAsia="en-US"/>
    </w:rPr>
  </w:style>
  <w:style w:type="paragraph" w:customStyle="1" w:styleId="Body">
    <w:name w:val="Body"/>
    <w:basedOn w:val="Normal"/>
    <w:uiPriority w:val="99"/>
    <w:rsid w:val="00412654"/>
    <w:pPr>
      <w:widowControl w:val="0"/>
      <w:tabs>
        <w:tab w:val="left" w:pos="360"/>
      </w:tabs>
      <w:autoSpaceDE w:val="0"/>
      <w:autoSpaceDN w:val="0"/>
      <w:adjustRightInd w:val="0"/>
      <w:spacing w:line="250" w:lineRule="atLeast"/>
      <w:ind w:firstLine="270"/>
      <w:jc w:val="both"/>
      <w:textAlignment w:val="center"/>
    </w:pPr>
    <w:rPr>
      <w:rFonts w:ascii="AGaramondPro-Regular" w:eastAsiaTheme="minorHAnsi" w:hAnsi="AGaramondPro-Regular" w:cs="AGaramondPro-Regular"/>
      <w:iCs/>
      <w:color w:val="000000"/>
      <w:sz w:val="20"/>
      <w:szCs w:val="20"/>
    </w:rPr>
  </w:style>
  <w:style w:type="paragraph" w:customStyle="1" w:styleId="Body-introparagraph">
    <w:name w:val="Body - intro paragraph"/>
    <w:basedOn w:val="Body"/>
    <w:uiPriority w:val="99"/>
    <w:rsid w:val="00412654"/>
    <w:pPr>
      <w:ind w:firstLine="0"/>
    </w:pPr>
  </w:style>
  <w:style w:type="paragraph" w:customStyle="1" w:styleId="Body-1stbullet">
    <w:name w:val="Body - 1st bullet"/>
    <w:basedOn w:val="Body"/>
    <w:uiPriority w:val="99"/>
    <w:rsid w:val="00412654"/>
    <w:pPr>
      <w:spacing w:before="90"/>
      <w:ind w:left="270" w:hanging="270"/>
    </w:pPr>
  </w:style>
  <w:style w:type="paragraph" w:customStyle="1" w:styleId="Body-2ndnumbering">
    <w:name w:val="Body - 2nd numbering"/>
    <w:basedOn w:val="Body"/>
    <w:uiPriority w:val="99"/>
    <w:rsid w:val="00412654"/>
    <w:pPr>
      <w:tabs>
        <w:tab w:val="clear" w:pos="360"/>
        <w:tab w:val="left" w:pos="320"/>
      </w:tabs>
      <w:spacing w:before="90"/>
      <w:ind w:left="540" w:hanging="270"/>
    </w:pPr>
  </w:style>
  <w:style w:type="paragraph" w:customStyle="1" w:styleId="Body-2ndbullet">
    <w:name w:val="Body - 2nd bullet"/>
    <w:basedOn w:val="Body-1stbullet"/>
    <w:uiPriority w:val="99"/>
    <w:rsid w:val="00412654"/>
    <w:pPr>
      <w:ind w:left="540"/>
    </w:pPr>
  </w:style>
  <w:style w:type="paragraph" w:customStyle="1" w:styleId="Subheadfullcaps">
    <w:name w:val="Subhead full caps"/>
    <w:basedOn w:val="Body"/>
    <w:uiPriority w:val="99"/>
    <w:rsid w:val="00412654"/>
    <w:pPr>
      <w:suppressAutoHyphens/>
      <w:spacing w:after="90"/>
      <w:ind w:firstLine="0"/>
      <w:jc w:val="left"/>
    </w:pPr>
    <w:rPr>
      <w:rFonts w:ascii="AGaramondPro-Bold" w:hAnsi="AGaramondPro-Bold" w:cs="AGaramondPro-Bold"/>
      <w:b/>
      <w:bCs/>
      <w:i/>
      <w:iCs w:val="0"/>
      <w:caps/>
    </w:rPr>
  </w:style>
  <w:style w:type="paragraph" w:customStyle="1" w:styleId="Tables">
    <w:name w:val="Tables"/>
    <w:basedOn w:val="Body-introparagraph"/>
    <w:uiPriority w:val="99"/>
    <w:rsid w:val="00412654"/>
    <w:pPr>
      <w:suppressAutoHyphens/>
      <w:spacing w:line="200" w:lineRule="atLeast"/>
      <w:jc w:val="left"/>
    </w:pPr>
    <w:rPr>
      <w:rFonts w:ascii="Frutiger-Light" w:hAnsi="Frutiger-Light" w:cs="Frutiger-Light"/>
      <w:sz w:val="17"/>
      <w:szCs w:val="17"/>
    </w:rPr>
  </w:style>
  <w:style w:type="paragraph" w:customStyle="1" w:styleId="Footnotewithrule">
    <w:name w:val="Footnote with rule"/>
    <w:basedOn w:val="Normal"/>
    <w:uiPriority w:val="99"/>
    <w:rsid w:val="00412654"/>
    <w:pPr>
      <w:widowControl w:val="0"/>
      <w:pBdr>
        <w:top w:val="single" w:sz="4" w:space="9" w:color="auto"/>
      </w:pBdr>
      <w:tabs>
        <w:tab w:val="left" w:pos="360"/>
      </w:tabs>
      <w:suppressAutoHyphens/>
      <w:autoSpaceDE w:val="0"/>
      <w:autoSpaceDN w:val="0"/>
      <w:adjustRightInd w:val="0"/>
      <w:spacing w:line="160" w:lineRule="atLeast"/>
      <w:ind w:left="180" w:hanging="180"/>
      <w:textAlignment w:val="center"/>
    </w:pPr>
    <w:rPr>
      <w:rFonts w:ascii="Frutiger-Light" w:eastAsiaTheme="minorHAnsi" w:hAnsi="Frutiger-Light" w:cs="Frutiger-Light"/>
      <w:iCs/>
      <w:color w:val="000000"/>
      <w:sz w:val="14"/>
      <w:szCs w:val="14"/>
    </w:rPr>
  </w:style>
  <w:style w:type="paragraph" w:styleId="BodyText">
    <w:name w:val="Body Text"/>
    <w:basedOn w:val="Normal"/>
    <w:link w:val="BodyTextChar"/>
    <w:uiPriority w:val="99"/>
    <w:semiHidden/>
    <w:unhideWhenUsed/>
    <w:rsid w:val="00412654"/>
    <w:pPr>
      <w:spacing w:after="120"/>
    </w:pPr>
  </w:style>
  <w:style w:type="character" w:customStyle="1" w:styleId="BodyTextChar">
    <w:name w:val="Body Text Char"/>
    <w:basedOn w:val="DefaultParagraphFont"/>
    <w:link w:val="BodyText"/>
    <w:uiPriority w:val="99"/>
    <w:semiHidden/>
    <w:rsid w:val="00412654"/>
    <w:rPr>
      <w:rFonts w:ascii="Frutiger LT Std 45 Light" w:eastAsia="MS ??" w:hAnsi="Frutiger LT Std 45 Light"/>
      <w:i/>
      <w:color w:val="557FA6"/>
      <w:sz w:val="22"/>
      <w:szCs w:val="22"/>
      <w:lang w:eastAsia="en-US"/>
    </w:rPr>
  </w:style>
  <w:style w:type="paragraph" w:styleId="ListParagraph">
    <w:name w:val="List Paragraph"/>
    <w:basedOn w:val="Normal"/>
    <w:uiPriority w:val="34"/>
    <w:qFormat/>
    <w:rsid w:val="00540F3D"/>
    <w:pPr>
      <w:ind w:left="720"/>
      <w:contextualSpacing/>
    </w:pPr>
  </w:style>
  <w:style w:type="paragraph" w:styleId="FootnoteText">
    <w:name w:val="footnote text"/>
    <w:basedOn w:val="Normal"/>
    <w:link w:val="FootnoteTextChar"/>
    <w:uiPriority w:val="99"/>
    <w:unhideWhenUsed/>
    <w:rsid w:val="00DE6271"/>
    <w:rPr>
      <w:sz w:val="20"/>
      <w:szCs w:val="20"/>
    </w:rPr>
  </w:style>
  <w:style w:type="character" w:customStyle="1" w:styleId="FootnoteTextChar">
    <w:name w:val="Footnote Text Char"/>
    <w:basedOn w:val="DefaultParagraphFont"/>
    <w:link w:val="FootnoteText"/>
    <w:uiPriority w:val="99"/>
    <w:rsid w:val="00DE6271"/>
    <w:rPr>
      <w:rFonts w:ascii="Verdana" w:eastAsia="MS ??" w:hAnsi="Verdana"/>
      <w:lang w:eastAsia="en-US"/>
    </w:rPr>
  </w:style>
  <w:style w:type="character" w:styleId="FootnoteReference">
    <w:name w:val="footnote reference"/>
    <w:basedOn w:val="DefaultParagraphFont"/>
    <w:uiPriority w:val="99"/>
    <w:semiHidden/>
    <w:unhideWhenUsed/>
    <w:rsid w:val="00DE6271"/>
    <w:rPr>
      <w:vertAlign w:val="superscript"/>
    </w:rPr>
  </w:style>
  <w:style w:type="paragraph" w:customStyle="1" w:styleId="TGCreatedby">
    <w:name w:val="TG Created by"/>
    <w:basedOn w:val="Normal"/>
    <w:link w:val="TGCreatedbyChar"/>
    <w:qFormat/>
    <w:rsid w:val="000A148E"/>
    <w:rPr>
      <w:sz w:val="18"/>
    </w:rPr>
  </w:style>
  <w:style w:type="character" w:customStyle="1" w:styleId="Heading1Char">
    <w:name w:val="Heading 1 Char"/>
    <w:basedOn w:val="DefaultParagraphFont"/>
    <w:link w:val="Heading1"/>
    <w:uiPriority w:val="9"/>
    <w:rsid w:val="002134CB"/>
    <w:rPr>
      <w:rFonts w:ascii="Verdana" w:eastAsiaTheme="majorEastAsia" w:hAnsi="Verdana" w:cstheme="majorBidi"/>
      <w:b/>
      <w:bCs/>
      <w:sz w:val="22"/>
      <w:szCs w:val="28"/>
      <w:lang w:eastAsia="en-US"/>
    </w:rPr>
  </w:style>
  <w:style w:type="character" w:customStyle="1" w:styleId="TGCreatedbyChar">
    <w:name w:val="TG Created by Char"/>
    <w:basedOn w:val="DefaultParagraphFont"/>
    <w:link w:val="TGCreatedby"/>
    <w:rsid w:val="000A148E"/>
    <w:rPr>
      <w:rFonts w:ascii="Verdana" w:eastAsia="MS ??" w:hAnsi="Verdana"/>
      <w:sz w:val="18"/>
      <w:szCs w:val="22"/>
      <w:lang w:eastAsia="en-US"/>
    </w:rPr>
  </w:style>
  <w:style w:type="paragraph" w:styleId="Quote">
    <w:name w:val="Quote"/>
    <w:basedOn w:val="Normal"/>
    <w:next w:val="Normal"/>
    <w:link w:val="QuoteChar"/>
    <w:uiPriority w:val="29"/>
    <w:qFormat/>
    <w:rsid w:val="002258D3"/>
    <w:rPr>
      <w:i/>
      <w:iCs/>
      <w:color w:val="000000" w:themeColor="text1"/>
    </w:rPr>
  </w:style>
  <w:style w:type="character" w:customStyle="1" w:styleId="QuoteChar">
    <w:name w:val="Quote Char"/>
    <w:basedOn w:val="DefaultParagraphFont"/>
    <w:link w:val="Quote"/>
    <w:uiPriority w:val="29"/>
    <w:rsid w:val="002258D3"/>
    <w:rPr>
      <w:rFonts w:ascii="Verdana" w:eastAsia="MS ??" w:hAnsi="Verdana"/>
      <w:i/>
      <w:iCs/>
      <w:color w:val="000000" w:themeColor="text1"/>
      <w:sz w:val="22"/>
      <w:szCs w:val="22"/>
      <w:lang w:eastAsia="en-US"/>
    </w:rPr>
  </w:style>
  <w:style w:type="paragraph" w:customStyle="1" w:styleId="TGFooter">
    <w:name w:val="TG Footer"/>
    <w:basedOn w:val="TGCreatedby"/>
    <w:link w:val="TGFooterChar"/>
    <w:qFormat/>
    <w:rsid w:val="000A148E"/>
    <w:rPr>
      <w:sz w:val="16"/>
      <w:szCs w:val="14"/>
    </w:rPr>
  </w:style>
  <w:style w:type="paragraph" w:styleId="EndnoteText">
    <w:name w:val="endnote text"/>
    <w:basedOn w:val="Normal"/>
    <w:link w:val="EndnoteTextChar"/>
    <w:uiPriority w:val="99"/>
    <w:unhideWhenUsed/>
    <w:rsid w:val="00DD641B"/>
    <w:rPr>
      <w:sz w:val="20"/>
      <w:szCs w:val="20"/>
    </w:rPr>
  </w:style>
  <w:style w:type="character" w:customStyle="1" w:styleId="TGFooterChar">
    <w:name w:val="TG Footer Char"/>
    <w:basedOn w:val="TGCreatedbyChar"/>
    <w:link w:val="TGFooter"/>
    <w:rsid w:val="000A148E"/>
    <w:rPr>
      <w:rFonts w:ascii="Verdana" w:eastAsia="MS ??" w:hAnsi="Verdana"/>
      <w:sz w:val="16"/>
      <w:szCs w:val="14"/>
      <w:lang w:eastAsia="en-US"/>
    </w:rPr>
  </w:style>
  <w:style w:type="character" w:customStyle="1" w:styleId="EndnoteTextChar">
    <w:name w:val="Endnote Text Char"/>
    <w:basedOn w:val="DefaultParagraphFont"/>
    <w:link w:val="EndnoteText"/>
    <w:uiPriority w:val="99"/>
    <w:rsid w:val="00DD641B"/>
    <w:rPr>
      <w:rFonts w:ascii="Verdana" w:eastAsia="MS ??" w:hAnsi="Verdana"/>
      <w:lang w:eastAsia="en-US"/>
    </w:rPr>
  </w:style>
  <w:style w:type="character" w:styleId="EndnoteReference">
    <w:name w:val="endnote reference"/>
    <w:basedOn w:val="DefaultParagraphFont"/>
    <w:uiPriority w:val="99"/>
    <w:semiHidden/>
    <w:unhideWhenUsed/>
    <w:rsid w:val="00DD641B"/>
    <w:rPr>
      <w:vertAlign w:val="superscript"/>
    </w:rPr>
  </w:style>
  <w:style w:type="paragraph" w:customStyle="1" w:styleId="Tip-bodybold">
    <w:name w:val="Tip - body bold"/>
    <w:basedOn w:val="Body"/>
    <w:uiPriority w:val="99"/>
    <w:rsid w:val="00A20EC6"/>
    <w:pPr>
      <w:suppressAutoHyphens/>
      <w:spacing w:after="90"/>
      <w:ind w:firstLine="0"/>
      <w:jc w:val="left"/>
    </w:pPr>
    <w:rPr>
      <w:rFonts w:ascii="AGaramondPro-Bold" w:hAnsi="AGaramondPro-Bold" w:cs="AGaramondPro-Bold"/>
      <w:b/>
      <w:bCs/>
      <w:iCs w:val="0"/>
      <w:noProof w:val="0"/>
    </w:rPr>
  </w:style>
  <w:style w:type="paragraph" w:customStyle="1" w:styleId="Body-1stnumbering">
    <w:name w:val="Body - 1st numbering"/>
    <w:basedOn w:val="Body"/>
    <w:uiPriority w:val="99"/>
    <w:rsid w:val="00A20EC6"/>
    <w:pPr>
      <w:spacing w:before="90"/>
      <w:ind w:left="270" w:hanging="270"/>
    </w:pPr>
    <w:rPr>
      <w:i/>
      <w:noProof w:val="0"/>
    </w:rPr>
  </w:style>
  <w:style w:type="paragraph" w:customStyle="1" w:styleId="Tables-firstnumbering">
    <w:name w:val="Tables - first numbering"/>
    <w:basedOn w:val="Normal"/>
    <w:uiPriority w:val="99"/>
    <w:rsid w:val="00A20EC6"/>
    <w:pPr>
      <w:widowControl w:val="0"/>
      <w:suppressAutoHyphens/>
      <w:autoSpaceDE w:val="0"/>
      <w:autoSpaceDN w:val="0"/>
      <w:adjustRightInd w:val="0"/>
      <w:spacing w:line="200" w:lineRule="atLeast"/>
      <w:ind w:left="180" w:hanging="180"/>
      <w:textAlignment w:val="center"/>
    </w:pPr>
    <w:rPr>
      <w:rFonts w:ascii="Frutiger-Light" w:eastAsiaTheme="minorHAnsi" w:hAnsi="Frutiger-Light" w:cs="Frutiger-Light"/>
      <w:b/>
      <w:bCs/>
      <w:noProof w:val="0"/>
      <w:color w:val="000000"/>
      <w:sz w:val="17"/>
      <w:szCs w:val="17"/>
    </w:rPr>
  </w:style>
  <w:style w:type="paragraph" w:customStyle="1" w:styleId="Footnote">
    <w:name w:val="Footnote"/>
    <w:basedOn w:val="Body-1stbullet"/>
    <w:uiPriority w:val="99"/>
    <w:rsid w:val="00E42CAB"/>
    <w:pPr>
      <w:suppressAutoHyphens/>
      <w:spacing w:before="0" w:line="160" w:lineRule="atLeast"/>
      <w:ind w:left="180" w:hanging="180"/>
      <w:jc w:val="left"/>
    </w:pPr>
    <w:rPr>
      <w:rFonts w:ascii="Frutiger-Light" w:hAnsi="Frutiger-Light" w:cs="Frutiger-Light"/>
      <w:i/>
      <w:noProof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0F6B1.28354B5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image001.png@01D0F6B1.28354B5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son\AppData\Local\Microsoft\Windows\Temporary%20Internet%20Files\Content.Outlook\8VNT8Z49\Template%20Sept_23%20WJ.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E155-C3A1-499A-9442-332F41F3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Sept_23 WJ.dotx</Template>
  <TotalTime>4</TotalTime>
  <Pages>3</Pages>
  <Words>948</Words>
  <Characters>4641</Characters>
  <Application>Microsoft Office Word</Application>
  <DocSecurity>0</DocSecurity>
  <Lines>386</Lines>
  <Paragraphs>206</Paragraphs>
  <ScaleCrop>false</ScaleCrop>
  <HeadingPairs>
    <vt:vector size="2" baseType="variant">
      <vt:variant>
        <vt:lpstr>Title</vt:lpstr>
      </vt:variant>
      <vt:variant>
        <vt:i4>1</vt:i4>
      </vt:variant>
    </vt:vector>
  </HeadingPairs>
  <TitlesOfParts>
    <vt:vector size="1" baseType="lpstr">
      <vt:lpstr/>
    </vt:vector>
  </TitlesOfParts>
  <Company>Royal College</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Rohr, Betty</cp:lastModifiedBy>
  <cp:revision>3</cp:revision>
  <cp:lastPrinted>2016-10-26T17:00:00Z</cp:lastPrinted>
  <dcterms:created xsi:type="dcterms:W3CDTF">2016-10-26T16:52:00Z</dcterms:created>
  <dcterms:modified xsi:type="dcterms:W3CDTF">2016-10-27T00:28:00Z</dcterms:modified>
</cp:coreProperties>
</file>